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086" w:rsidRPr="00305C9E" w:rsidRDefault="00565086" w:rsidP="005650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block-75171333"/>
      <w:r w:rsidRPr="00305C9E">
        <w:rPr>
          <w:rFonts w:ascii="Times New Roman" w:hAnsi="Times New Roman"/>
          <w:sz w:val="24"/>
          <w:szCs w:val="24"/>
        </w:rPr>
        <w:t xml:space="preserve">Приложение </w:t>
      </w:r>
    </w:p>
    <w:p w:rsidR="00565086" w:rsidRPr="00305C9E" w:rsidRDefault="00565086" w:rsidP="005650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5C9E">
        <w:rPr>
          <w:rFonts w:ascii="Times New Roman" w:hAnsi="Times New Roman"/>
          <w:sz w:val="24"/>
          <w:szCs w:val="24"/>
        </w:rPr>
        <w:t xml:space="preserve">к Основной образовательной программе </w:t>
      </w:r>
    </w:p>
    <w:p w:rsidR="00565086" w:rsidRPr="00305C9E" w:rsidRDefault="00565086" w:rsidP="005650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5C9E">
        <w:rPr>
          <w:rFonts w:ascii="Times New Roman" w:hAnsi="Times New Roman"/>
          <w:sz w:val="24"/>
          <w:szCs w:val="24"/>
        </w:rPr>
        <w:t>основного общего образования</w:t>
      </w:r>
    </w:p>
    <w:p w:rsidR="00565086" w:rsidRPr="00305C9E" w:rsidRDefault="00565086" w:rsidP="00565086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565086" w:rsidRPr="00305C9E" w:rsidRDefault="00565086" w:rsidP="00565086">
      <w:pPr>
        <w:spacing w:line="360" w:lineRule="auto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C52B4B" w:rsidTr="00C52B4B">
        <w:tc>
          <w:tcPr>
            <w:tcW w:w="4814" w:type="dxa"/>
            <w:hideMark/>
          </w:tcPr>
          <w:p w:rsidR="00C52B4B" w:rsidRDefault="00C52B4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C52B4B" w:rsidRDefault="00C52B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заседании </w:t>
            </w:r>
          </w:p>
          <w:p w:rsidR="00C52B4B" w:rsidRDefault="00C52B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Педагогического совета </w:t>
            </w:r>
          </w:p>
          <w:p w:rsidR="00C52B4B" w:rsidRDefault="00C52B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1 от  28.08.2025 г.</w:t>
            </w:r>
          </w:p>
        </w:tc>
        <w:tc>
          <w:tcPr>
            <w:tcW w:w="4815" w:type="dxa"/>
            <w:hideMark/>
          </w:tcPr>
          <w:p w:rsidR="00C52B4B" w:rsidRDefault="00C52B4B">
            <w:pPr>
              <w:spacing w:line="36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C52B4B" w:rsidRDefault="00C52B4B">
            <w:pPr>
              <w:ind w:lef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  <w:p w:rsidR="00C52B4B" w:rsidRDefault="00C52B4B">
            <w:pPr>
              <w:ind w:lef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  О.В. Фадеева</w:t>
            </w:r>
          </w:p>
          <w:p w:rsidR="00C52B4B" w:rsidRDefault="00C52B4B">
            <w:pPr>
              <w:ind w:lef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126 / 1 от 01.09.2025г.</w:t>
            </w:r>
          </w:p>
        </w:tc>
      </w:tr>
    </w:tbl>
    <w:p w:rsidR="00565086" w:rsidRPr="00305C9E" w:rsidRDefault="00565086" w:rsidP="00565086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565086" w:rsidRPr="00305C9E" w:rsidRDefault="00565086" w:rsidP="00565086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565086" w:rsidRPr="00305C9E" w:rsidRDefault="00565086" w:rsidP="00565086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565086" w:rsidRPr="00305C9E" w:rsidRDefault="00565086" w:rsidP="0056508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65086" w:rsidRDefault="00565086" w:rsidP="0056508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65086" w:rsidRPr="00FD6E93" w:rsidRDefault="00565086" w:rsidP="00565086">
      <w:pPr>
        <w:spacing w:after="0" w:line="408" w:lineRule="auto"/>
        <w:ind w:left="120"/>
        <w:jc w:val="center"/>
      </w:pPr>
      <w:r w:rsidRPr="00FD6E93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65086" w:rsidRPr="00FD6E93" w:rsidRDefault="00565086" w:rsidP="00565086">
      <w:pPr>
        <w:spacing w:after="0"/>
        <w:ind w:left="120"/>
        <w:jc w:val="center"/>
      </w:pPr>
    </w:p>
    <w:p w:rsidR="00565086" w:rsidRDefault="00565086" w:rsidP="0056508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FD6E93">
        <w:rPr>
          <w:rFonts w:ascii="Times New Roman" w:hAnsi="Times New Roman"/>
          <w:b/>
          <w:color w:val="000000"/>
          <w:sz w:val="28"/>
        </w:rPr>
        <w:t>учебного предмета</w:t>
      </w:r>
    </w:p>
    <w:p w:rsidR="00565086" w:rsidRDefault="00565086" w:rsidP="0056508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FD6E93">
        <w:rPr>
          <w:rFonts w:ascii="Times New Roman" w:hAnsi="Times New Roman"/>
          <w:b/>
          <w:color w:val="000000"/>
          <w:sz w:val="28"/>
        </w:rPr>
        <w:t xml:space="preserve"> «</w:t>
      </w:r>
      <w:r>
        <w:rPr>
          <w:rFonts w:ascii="Times New Roman" w:hAnsi="Times New Roman"/>
          <w:b/>
          <w:color w:val="000000"/>
          <w:sz w:val="28"/>
        </w:rPr>
        <w:t>Мир истории</w:t>
      </w:r>
      <w:r w:rsidRPr="00FD6E93">
        <w:rPr>
          <w:rFonts w:ascii="Times New Roman" w:hAnsi="Times New Roman"/>
          <w:b/>
          <w:color w:val="000000"/>
          <w:sz w:val="28"/>
        </w:rPr>
        <w:t>»</w:t>
      </w:r>
    </w:p>
    <w:p w:rsidR="00565086" w:rsidRPr="00FD6E93" w:rsidRDefault="00565086" w:rsidP="0056508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6 класса</w:t>
      </w:r>
      <w:r w:rsidR="00126E54">
        <w:rPr>
          <w:rFonts w:ascii="Times New Roman" w:hAnsi="Times New Roman"/>
          <w:color w:val="000000"/>
          <w:sz w:val="28"/>
        </w:rPr>
        <w:t xml:space="preserve"> с нарушением интеллекта</w:t>
      </w:r>
      <w:bookmarkStart w:id="1" w:name="_GoBack"/>
      <w:bookmarkEnd w:id="1"/>
    </w:p>
    <w:p w:rsidR="00565086" w:rsidRPr="00305C9E" w:rsidRDefault="00565086" w:rsidP="00565086">
      <w:pPr>
        <w:spacing w:line="240" w:lineRule="auto"/>
        <w:ind w:left="2520"/>
        <w:jc w:val="both"/>
        <w:rPr>
          <w:rFonts w:ascii="Times New Roman" w:hAnsi="Times New Roman"/>
          <w:sz w:val="24"/>
          <w:szCs w:val="24"/>
        </w:rPr>
      </w:pPr>
    </w:p>
    <w:p w:rsidR="00565086" w:rsidRPr="00305C9E" w:rsidRDefault="00565086" w:rsidP="00565086">
      <w:pPr>
        <w:spacing w:line="240" w:lineRule="auto"/>
        <w:ind w:left="5760"/>
        <w:jc w:val="both"/>
        <w:rPr>
          <w:rFonts w:ascii="Times New Roman" w:hAnsi="Times New Roman"/>
          <w:sz w:val="24"/>
          <w:szCs w:val="24"/>
        </w:rPr>
      </w:pPr>
    </w:p>
    <w:p w:rsidR="00565086" w:rsidRPr="00305C9E" w:rsidRDefault="00565086" w:rsidP="00565086">
      <w:pPr>
        <w:spacing w:line="240" w:lineRule="auto"/>
        <w:ind w:left="5760"/>
        <w:jc w:val="both"/>
        <w:rPr>
          <w:rFonts w:ascii="Times New Roman" w:hAnsi="Times New Roman"/>
          <w:sz w:val="24"/>
          <w:szCs w:val="24"/>
        </w:rPr>
      </w:pPr>
    </w:p>
    <w:p w:rsidR="00565086" w:rsidRDefault="00565086" w:rsidP="00565086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65086" w:rsidRDefault="00565086" w:rsidP="00565086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65086" w:rsidRDefault="00565086" w:rsidP="00565086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65086" w:rsidRDefault="00565086" w:rsidP="00565086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65086" w:rsidRDefault="00565086" w:rsidP="00565086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65086" w:rsidRDefault="00565086" w:rsidP="00565086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65086" w:rsidRDefault="00565086" w:rsidP="00565086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65086" w:rsidRDefault="00565086" w:rsidP="00565086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65086" w:rsidRDefault="00565086" w:rsidP="00565086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65086" w:rsidRPr="00305C9E" w:rsidRDefault="00565086" w:rsidP="00565086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5C9E">
        <w:rPr>
          <w:rFonts w:ascii="Times New Roman" w:hAnsi="Times New Roman"/>
          <w:b/>
          <w:bCs/>
          <w:sz w:val="24"/>
          <w:szCs w:val="24"/>
        </w:rPr>
        <w:t>с. Усениново</w:t>
      </w:r>
    </w:p>
    <w:p w:rsidR="00565086" w:rsidRPr="00565086" w:rsidRDefault="00565086" w:rsidP="00565086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5C9E">
        <w:rPr>
          <w:rFonts w:ascii="Times New Roman" w:hAnsi="Times New Roman"/>
          <w:b/>
          <w:bCs/>
          <w:sz w:val="24"/>
          <w:szCs w:val="24"/>
        </w:rPr>
        <w:t>202</w:t>
      </w:r>
      <w:bookmarkEnd w:id="0"/>
      <w:r>
        <w:rPr>
          <w:rFonts w:ascii="Times New Roman" w:hAnsi="Times New Roman"/>
          <w:b/>
          <w:bCs/>
          <w:sz w:val="24"/>
          <w:szCs w:val="24"/>
        </w:rPr>
        <w:t>5</w:t>
      </w:r>
    </w:p>
    <w:p w:rsidR="00565086" w:rsidRDefault="00565086" w:rsidP="00CA189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7B8A" w:rsidRPr="002E477D" w:rsidRDefault="00467B8A" w:rsidP="00CA189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4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467B8A" w:rsidRPr="002E477D" w:rsidRDefault="00467B8A" w:rsidP="00C426D8">
      <w:pPr>
        <w:widowControl w:val="0"/>
        <w:tabs>
          <w:tab w:val="left" w:pos="6657"/>
        </w:tabs>
        <w:spacing w:after="0" w:line="240" w:lineRule="auto"/>
        <w:ind w:left="142"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77D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основу программы положены следующие документы:</w:t>
      </w:r>
    </w:p>
    <w:p w:rsidR="00467B8A" w:rsidRPr="002E477D" w:rsidRDefault="00467B8A" w:rsidP="00C426D8">
      <w:pPr>
        <w:widowControl w:val="0"/>
        <w:numPr>
          <w:ilvl w:val="0"/>
          <w:numId w:val="1"/>
        </w:numPr>
        <w:tabs>
          <w:tab w:val="left" w:pos="6657"/>
        </w:tabs>
        <w:spacing w:after="0" w:line="240" w:lineRule="auto"/>
        <w:ind w:left="142" w:firstLine="39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2E4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едеральный закон «Об образовании в Российской Федерации» от 29 декабря </w:t>
      </w:r>
      <w:smartTag w:uri="urn:schemas-microsoft-com:office:smarttags" w:element="metricconverter">
        <w:smartTagPr>
          <w:attr w:name="ProductID" w:val="0,25 га"/>
        </w:smartTagPr>
        <w:r w:rsidRPr="002E477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2012 г</w:t>
        </w:r>
      </w:smartTag>
      <w:r w:rsidRPr="002E477D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273 – ФЗ;</w:t>
      </w:r>
    </w:p>
    <w:p w:rsidR="00467B8A" w:rsidRPr="002E477D" w:rsidRDefault="00467B8A" w:rsidP="00C426D8">
      <w:pPr>
        <w:widowControl w:val="0"/>
        <w:numPr>
          <w:ilvl w:val="0"/>
          <w:numId w:val="1"/>
        </w:numPr>
        <w:tabs>
          <w:tab w:val="left" w:pos="6657"/>
        </w:tabs>
        <w:spacing w:after="0" w:line="240" w:lineRule="auto"/>
        <w:ind w:left="142" w:firstLine="39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2E477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19.12.2014 № 1599 (далее – ФГОС ИН);</w:t>
      </w:r>
    </w:p>
    <w:p w:rsidR="00467B8A" w:rsidRPr="002E477D" w:rsidRDefault="00467B8A" w:rsidP="00C426D8">
      <w:pPr>
        <w:widowControl w:val="0"/>
        <w:numPr>
          <w:ilvl w:val="0"/>
          <w:numId w:val="1"/>
        </w:numPr>
        <w:tabs>
          <w:tab w:val="left" w:pos="6657"/>
        </w:tabs>
        <w:spacing w:after="0" w:line="240" w:lineRule="auto"/>
        <w:ind w:left="142" w:firstLine="39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E477D">
        <w:rPr>
          <w:rFonts w:ascii="Times New Roman" w:eastAsia="Times New Roman" w:hAnsi="Times New Roman" w:cs="Times New Roman"/>
          <w:sz w:val="24"/>
          <w:szCs w:val="24"/>
          <w:lang w:eastAsia="ru-RU"/>
        </w:rPr>
        <w:t>римерная адаптированная основная общеобразовательная программа образования обучающихся с умственной отсталостью (интеллектуальными нарушениями), одобренная федеральным учебно-методическим объединением по общему образованию. Протокол от 22.12. 2015 г. № 4/15;</w:t>
      </w:r>
    </w:p>
    <w:p w:rsidR="00467B8A" w:rsidRPr="002E477D" w:rsidRDefault="00467B8A" w:rsidP="00C426D8">
      <w:pPr>
        <w:widowControl w:val="0"/>
        <w:numPr>
          <w:ilvl w:val="0"/>
          <w:numId w:val="1"/>
        </w:numPr>
        <w:tabs>
          <w:tab w:val="left" w:pos="6657"/>
        </w:tabs>
        <w:spacing w:after="0" w:line="240" w:lineRule="auto"/>
        <w:ind w:left="142" w:firstLine="39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E477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здоровья, (</w:t>
      </w:r>
      <w:r w:rsidRPr="002E47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Санитарно-эпидемиологические правила и нормативы СанПиН 2.4.2.3286-15), </w:t>
      </w:r>
      <w:r w:rsidRPr="002E477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утвержденные постановлением Главного государственного санитарного врача Российской Федерации от 10.07.2015 № 26»;</w:t>
      </w:r>
    </w:p>
    <w:p w:rsidR="00467B8A" w:rsidRPr="002E477D" w:rsidRDefault="00467B8A" w:rsidP="00C426D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firstLine="39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E4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риказом </w:t>
      </w:r>
      <w:proofErr w:type="spellStart"/>
      <w:r w:rsidRPr="002E477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2E4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"О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от 28.12.2018 N 345 (ред. от 18. 05. 2020г.)</w:t>
      </w:r>
    </w:p>
    <w:p w:rsidR="0043320B" w:rsidRDefault="0043320B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4E57" w:rsidRPr="00617926" w:rsidRDefault="00E64E57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E64E57"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  <w:lang w:eastAsia="ar-SA"/>
        </w:rPr>
        <w:t>Цель</w:t>
      </w:r>
      <w:r w:rsidRPr="00E64E57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изучения предмета «Мир истории» заключается в подготовке обучающихся к усвоению курса «История Отечества» в </w:t>
      </w:r>
      <w:r w:rsidRPr="00E64E57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val="en-US" w:eastAsia="ar-SA"/>
        </w:rPr>
        <w:t>VII</w:t>
      </w:r>
      <w:r w:rsidRPr="00E64E57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-</w:t>
      </w:r>
      <w:r w:rsidRPr="00E64E57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val="en-US" w:eastAsia="ar-SA"/>
        </w:rPr>
        <w:t>XI</w:t>
      </w:r>
      <w:r w:rsidRPr="00E64E57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классах. </w:t>
      </w:r>
    </w:p>
    <w:p w:rsidR="00E64E57" w:rsidRPr="00E64E57" w:rsidRDefault="003D3E3C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  <w:lang w:eastAsia="ar-SA"/>
        </w:rPr>
        <w:t>З</w:t>
      </w:r>
      <w:r w:rsidR="00E64E57" w:rsidRPr="00E64E57"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  <w:lang w:eastAsia="ar-SA"/>
        </w:rPr>
        <w:t>адачи:</w:t>
      </w:r>
    </w:p>
    <w:p w:rsidR="00E64E57" w:rsidRPr="00E64E57" w:rsidRDefault="00E64E57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E64E57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― формирование первоначальных представлений об особенностях жизни, быта, труда человека на различных исторических этапах его развития;</w:t>
      </w:r>
    </w:p>
    <w:p w:rsidR="00E64E57" w:rsidRPr="00E64E57" w:rsidRDefault="00E64E57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E64E57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― формирование первоначальных исторических представлений о «историческом времени» и «историческом пространстве»;</w:t>
      </w:r>
    </w:p>
    <w:p w:rsidR="00E64E57" w:rsidRPr="00E64E57" w:rsidRDefault="00E64E57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E64E57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― формирование исторических понятий: «век», «эпоха», «община» и некоторых других;</w:t>
      </w:r>
    </w:p>
    <w:p w:rsidR="00E64E57" w:rsidRPr="00E64E57" w:rsidRDefault="00E64E57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E64E57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― формирование умения работать с «лентой времени»;</w:t>
      </w:r>
    </w:p>
    <w:p w:rsidR="00E64E57" w:rsidRPr="00E64E57" w:rsidRDefault="00E64E57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E64E57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― формирование умения анализировать и сопоставлять исторические факты; делать простейшие выводы и обобщения;</w:t>
      </w:r>
    </w:p>
    <w:p w:rsidR="00E64E57" w:rsidRDefault="00E64E57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E64E57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― воспитание интереса к изучению истории.</w:t>
      </w:r>
    </w:p>
    <w:p w:rsidR="00C426D8" w:rsidRPr="00617926" w:rsidRDefault="00C426D8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</w:p>
    <w:p w:rsidR="00E64E57" w:rsidRPr="00617926" w:rsidRDefault="00E64E57" w:rsidP="00C426D8">
      <w:pPr>
        <w:spacing w:after="0" w:line="240" w:lineRule="auto"/>
        <w:ind w:left="142"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17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реализации программного содержания используются учебники:</w:t>
      </w:r>
    </w:p>
    <w:p w:rsidR="00E64E57" w:rsidRDefault="00E64E57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proofErr w:type="spellStart"/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Бгажнокова</w:t>
      </w:r>
      <w:proofErr w:type="spellEnd"/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И.М. Мир истории. 6класс: учеб. для </w:t>
      </w:r>
      <w:proofErr w:type="spellStart"/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общеобразоват</w:t>
      </w:r>
      <w:proofErr w:type="spellEnd"/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. организаций, реализующих </w:t>
      </w:r>
      <w:proofErr w:type="spellStart"/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адапт</w:t>
      </w:r>
      <w:proofErr w:type="spellEnd"/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. основные </w:t>
      </w:r>
      <w:proofErr w:type="spellStart"/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общеобразоват</w:t>
      </w:r>
      <w:proofErr w:type="spellEnd"/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. программы/ </w:t>
      </w:r>
      <w:proofErr w:type="spellStart"/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И.М.Бгажнокова</w:t>
      </w:r>
      <w:proofErr w:type="spellEnd"/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, </w:t>
      </w:r>
      <w:proofErr w:type="spellStart"/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Л.В.Смирнова</w:t>
      </w:r>
      <w:proofErr w:type="spellEnd"/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. - 7-е изд. – М.: просвещение, 2021.</w:t>
      </w:r>
    </w:p>
    <w:p w:rsidR="00C426D8" w:rsidRPr="00E64E57" w:rsidRDefault="00C426D8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</w:p>
    <w:p w:rsidR="00E64E57" w:rsidRPr="00617926" w:rsidRDefault="00E64E57" w:rsidP="00C426D8">
      <w:pPr>
        <w:shd w:val="clear" w:color="auto" w:fill="FFFFFF"/>
        <w:spacing w:after="0" w:line="240" w:lineRule="auto"/>
        <w:ind w:left="142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7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учебного предмета.</w:t>
      </w:r>
    </w:p>
    <w:p w:rsidR="006F3891" w:rsidRDefault="00E64E57" w:rsidP="00C426D8">
      <w:pPr>
        <w:suppressAutoHyphens/>
        <w:spacing w:after="0" w:line="240" w:lineRule="auto"/>
        <w:ind w:left="142" w:firstLine="709"/>
        <w:jc w:val="both"/>
        <w:rPr>
          <w:color w:val="000000"/>
          <w:shd w:val="clear" w:color="auto" w:fill="FFFFFF"/>
        </w:rPr>
      </w:pPr>
      <w:r w:rsidRPr="00E64E57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В основу изучения предмета «Мир истории» положен принцип цивилизационного анализа исторических фактов, позволяющий на конкретных примерах познакомить обучающихся с историей развития человека и человеческой цивилизации. Такой подход позволяет создать условия для формирования нравственного сознания, усвоения и накопления обучающимися социального опыта, коррекции и развития высших психических функций.</w:t>
      </w:r>
      <w:r w:rsidR="00376EB3" w:rsidRPr="00376EB3">
        <w:rPr>
          <w:color w:val="000000"/>
          <w:shd w:val="clear" w:color="auto" w:fill="FFFFFF"/>
        </w:rPr>
        <w:t xml:space="preserve"> </w:t>
      </w:r>
    </w:p>
    <w:p w:rsidR="00E64E57" w:rsidRPr="00E64E57" w:rsidRDefault="00376EB3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  <w:lang w:eastAsia="ar-SA"/>
        </w:rPr>
      </w:pPr>
      <w:r w:rsidRPr="006F38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История как социокультурное развити</w:t>
      </w:r>
      <w:r w:rsidR="006F3891" w:rsidRPr="006F38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</w:t>
      </w:r>
      <w:r w:rsidRPr="006F38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личности выступает в качестве основного источника памяти человеческого общества. Опора на социокультурный контекст истории </w:t>
      </w:r>
      <w:r w:rsidRPr="006F38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представляет наиболее приемлемым принципом исторического обучения детей с умственной отсталостью. Исторические факты и события, несмотря на их сложность и драматичность, содержат в себе нравственные уроки, создают основу для воспитания патриотических и гражданских чувств развивающейся личности. Приобщение обучающихся к различным источникам исторических знаний способствуют развитию познавательных потребностей. Важнейшей задачей данной программы является формирование на доступных примерах системы представлений об общественных ценностях (труд, созидание, защита Отечества, уважение к памяти прошлого, а также нравственные ориентиры с примерами дел и свершений на благо Отечества, единство и единение людей, народов в драматические периоды в жизни государства).</w:t>
      </w:r>
    </w:p>
    <w:p w:rsidR="00E64E57" w:rsidRPr="00617926" w:rsidRDefault="00E64E57" w:rsidP="00C426D8">
      <w:pPr>
        <w:shd w:val="clear" w:color="auto" w:fill="FFFFFF"/>
        <w:spacing w:after="0" w:line="240" w:lineRule="auto"/>
        <w:ind w:left="142"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4E57" w:rsidRPr="00617926" w:rsidRDefault="00E64E57" w:rsidP="00C426D8">
      <w:pPr>
        <w:spacing w:after="0" w:line="240" w:lineRule="auto"/>
        <w:ind w:left="142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7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места учебного предмета в учебном плане</w:t>
      </w:r>
    </w:p>
    <w:p w:rsidR="00E64E57" w:rsidRPr="00617926" w:rsidRDefault="00E64E57" w:rsidP="00C426D8">
      <w:pPr>
        <w:shd w:val="clear" w:color="auto" w:fill="FFFFFF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7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рассчитана на </w:t>
      </w:r>
      <w:r w:rsidR="00617926" w:rsidRPr="00617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617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обучения, </w:t>
      </w:r>
      <w:r w:rsidR="00617926" w:rsidRPr="00617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68</w:t>
      </w:r>
      <w:r w:rsidRPr="00617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</w:t>
      </w:r>
    </w:p>
    <w:p w:rsidR="00E64E57" w:rsidRDefault="00E64E57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9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«</w:t>
      </w:r>
      <w:r w:rsidR="00617926" w:rsidRPr="00617926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 истории</w:t>
      </w:r>
      <w:r w:rsidRPr="00617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входит в обязательную часть предметной области «Человек и общество». </w:t>
      </w:r>
      <w:r w:rsidR="00617926" w:rsidRPr="0061792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617926">
        <w:rPr>
          <w:rFonts w:ascii="Times New Roman" w:eastAsia="Times New Roman" w:hAnsi="Times New Roman" w:cs="Times New Roman"/>
          <w:sz w:val="24"/>
          <w:szCs w:val="24"/>
          <w:lang w:eastAsia="ru-RU"/>
        </w:rPr>
        <w:t>а изучение предмета «</w:t>
      </w:r>
      <w:r w:rsidR="00617926" w:rsidRPr="00617926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 истории</w:t>
      </w:r>
      <w:r w:rsidRPr="00617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выделяется в </w:t>
      </w:r>
      <w:r w:rsidR="00617926" w:rsidRPr="0061792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17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</w:t>
      </w:r>
      <w:r w:rsidR="00617926" w:rsidRPr="00617926">
        <w:rPr>
          <w:rFonts w:ascii="Times New Roman" w:eastAsia="Times New Roman" w:hAnsi="Times New Roman" w:cs="Times New Roman"/>
          <w:sz w:val="24"/>
          <w:szCs w:val="24"/>
          <w:lang w:eastAsia="ru-RU"/>
        </w:rPr>
        <w:t>68</w:t>
      </w:r>
      <w:r w:rsidRPr="00617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617926" w:rsidRPr="00617926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617926">
        <w:rPr>
          <w:rFonts w:ascii="Times New Roman" w:eastAsia="Times New Roman" w:hAnsi="Times New Roman" w:cs="Times New Roman"/>
          <w:sz w:val="24"/>
          <w:szCs w:val="24"/>
          <w:lang w:eastAsia="ru-RU"/>
        </w:rPr>
        <w:t> (</w:t>
      </w:r>
      <w:r w:rsidR="00617926" w:rsidRPr="0061792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617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617926" w:rsidRPr="0061792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17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неделю, 34 учебные недели). </w:t>
      </w:r>
    </w:p>
    <w:p w:rsidR="00167354" w:rsidRDefault="00167354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354" w:rsidRDefault="00167354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354" w:rsidRDefault="00167354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354" w:rsidRDefault="00167354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354" w:rsidRDefault="00167354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354" w:rsidRDefault="00167354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354" w:rsidRDefault="00167354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354" w:rsidRDefault="00167354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354" w:rsidRDefault="00167354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354" w:rsidRDefault="00167354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354" w:rsidRDefault="00167354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354" w:rsidRDefault="00167354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354" w:rsidRDefault="00167354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354" w:rsidRDefault="00167354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354" w:rsidRDefault="00167354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354" w:rsidRDefault="00167354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354" w:rsidRDefault="00167354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354" w:rsidRDefault="00167354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354" w:rsidRDefault="00167354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354" w:rsidRDefault="00167354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354" w:rsidRDefault="00167354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354" w:rsidRDefault="00167354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354" w:rsidRDefault="00167354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354" w:rsidRDefault="00167354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354" w:rsidRDefault="00167354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354" w:rsidRDefault="00167354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354" w:rsidRDefault="00167354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354" w:rsidRDefault="00167354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354" w:rsidRDefault="00167354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354" w:rsidRDefault="00167354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354" w:rsidRDefault="00167354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354" w:rsidRDefault="00167354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354" w:rsidRPr="00617926" w:rsidRDefault="00167354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E57" w:rsidRPr="00617926" w:rsidRDefault="00E64E57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F6611" w:rsidRDefault="008F6611" w:rsidP="00C426D8">
      <w:pPr>
        <w:shd w:val="clear" w:color="auto" w:fill="FFFFFF"/>
        <w:spacing w:after="0" w:line="240" w:lineRule="auto"/>
        <w:ind w:left="142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2" w:name="_Hlk50314134"/>
      <w:bookmarkStart w:id="3" w:name="_Hlk49698216"/>
    </w:p>
    <w:p w:rsidR="008F6611" w:rsidRDefault="008F6611" w:rsidP="00C426D8">
      <w:pPr>
        <w:shd w:val="clear" w:color="auto" w:fill="FFFFFF"/>
        <w:spacing w:after="0" w:line="240" w:lineRule="auto"/>
        <w:ind w:left="142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F6611" w:rsidRDefault="008F6611" w:rsidP="00C426D8">
      <w:pPr>
        <w:shd w:val="clear" w:color="auto" w:fill="FFFFFF"/>
        <w:spacing w:after="0" w:line="240" w:lineRule="auto"/>
        <w:ind w:left="142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B6727" w:rsidRPr="00617926" w:rsidRDefault="001B6727" w:rsidP="00C426D8">
      <w:pPr>
        <w:shd w:val="clear" w:color="auto" w:fill="FFFFFF"/>
        <w:spacing w:after="0" w:line="240" w:lineRule="auto"/>
        <w:ind w:left="142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179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r w:rsidRPr="006179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Планируемые результаты освоения учебного предмета </w:t>
      </w:r>
      <w:bookmarkEnd w:id="2"/>
      <w:r w:rsidRPr="006179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Pr="006179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Мир истории</w:t>
      </w:r>
      <w:r w:rsidRPr="006179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1B6727" w:rsidRPr="00617926" w:rsidRDefault="001B6727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 xml:space="preserve">К </w:t>
      </w:r>
      <w:r w:rsidRPr="00617926"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ar-SA"/>
        </w:rPr>
        <w:t>личностным результатам</w:t>
      </w:r>
      <w:r w:rsidRPr="00617926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 xml:space="preserve"> освоения АООП относятся: </w:t>
      </w:r>
    </w:p>
    <w:p w:rsidR="001B6727" w:rsidRPr="00617926" w:rsidRDefault="001B6727" w:rsidP="00C426D8">
      <w:pPr>
        <w:suppressAutoHyphens/>
        <w:spacing w:after="0" w:line="240" w:lineRule="auto"/>
        <w:ind w:left="142"/>
        <w:jc w:val="both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  <w:t xml:space="preserve">1) осознание себя как гражданина России; формирование чувства гордости за свою Родину; </w:t>
      </w:r>
    </w:p>
    <w:p w:rsidR="001B6727" w:rsidRPr="00617926" w:rsidRDefault="001B6727" w:rsidP="00C426D8">
      <w:pPr>
        <w:suppressAutoHyphens/>
        <w:spacing w:after="0" w:line="240" w:lineRule="auto"/>
        <w:ind w:left="142"/>
        <w:jc w:val="both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  <w:t xml:space="preserve">2) воспитание уважительного отношения к иному мнению, истории и культуре других народов; </w:t>
      </w:r>
    </w:p>
    <w:p w:rsidR="001B6727" w:rsidRPr="00617926" w:rsidRDefault="001B6727" w:rsidP="00C426D8">
      <w:pPr>
        <w:suppressAutoHyphens/>
        <w:spacing w:after="0" w:line="240" w:lineRule="auto"/>
        <w:ind w:left="142"/>
        <w:jc w:val="both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  <w:t>3) </w:t>
      </w:r>
      <w:r w:rsidRPr="00617926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сформированность</w:t>
      </w:r>
      <w:r w:rsidRPr="00617926">
        <w:rPr>
          <w:rFonts w:ascii="Times New Roman" w:eastAsia="Arial Unicode MS" w:hAnsi="Times New Roman" w:cs="Times New Roman"/>
          <w:color w:val="FF0000"/>
          <w:kern w:val="2"/>
          <w:sz w:val="24"/>
          <w:szCs w:val="24"/>
          <w:lang w:eastAsia="ar-SA"/>
        </w:rPr>
        <w:t xml:space="preserve"> </w:t>
      </w:r>
      <w:r w:rsidRPr="0061792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  <w:t xml:space="preserve">адекватных представлений о собственных возможностях, о насущно необходимом жизнеобеспечении; </w:t>
      </w:r>
    </w:p>
    <w:p w:rsidR="001B6727" w:rsidRPr="00617926" w:rsidRDefault="001B6727" w:rsidP="00C426D8">
      <w:pPr>
        <w:suppressAutoHyphens/>
        <w:spacing w:after="0" w:line="240" w:lineRule="auto"/>
        <w:ind w:left="142"/>
        <w:jc w:val="both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  <w:t xml:space="preserve">4) овладение начальными навыками адаптации в динамично изменяющемся и развивающемся мире; </w:t>
      </w:r>
    </w:p>
    <w:p w:rsidR="001B6727" w:rsidRPr="00617926" w:rsidRDefault="001B6727" w:rsidP="00C426D8">
      <w:pPr>
        <w:suppressAutoHyphens/>
        <w:spacing w:after="0" w:line="240" w:lineRule="auto"/>
        <w:ind w:left="142"/>
        <w:jc w:val="both"/>
        <w:rPr>
          <w:rFonts w:ascii="Times New Roman" w:eastAsia="Arial Unicode MS" w:hAnsi="Times New Roman" w:cs="Times New Roman"/>
          <w:color w:val="FF0000"/>
          <w:kern w:val="2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  <w:t xml:space="preserve">5) овладение социально-бытовыми </w:t>
      </w:r>
      <w:r w:rsidRPr="00617926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навыками</w:t>
      </w:r>
      <w:r w:rsidRPr="0061792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  <w:t xml:space="preserve">, используемыми в повседневной жизни; </w:t>
      </w:r>
    </w:p>
    <w:p w:rsidR="001B6727" w:rsidRPr="00617926" w:rsidRDefault="001B6727" w:rsidP="00C426D8">
      <w:pPr>
        <w:suppressAutoHyphens/>
        <w:spacing w:after="0" w:line="240" w:lineRule="auto"/>
        <w:ind w:left="142"/>
        <w:jc w:val="both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  <w:t xml:space="preserve">6) владение навыками коммуникации и принятыми нормами социального взаимодействия; </w:t>
      </w:r>
    </w:p>
    <w:p w:rsidR="001B6727" w:rsidRPr="00617926" w:rsidRDefault="001B6727" w:rsidP="00C426D8">
      <w:pPr>
        <w:suppressAutoHyphens/>
        <w:spacing w:after="0" w:line="240" w:lineRule="auto"/>
        <w:ind w:left="142"/>
        <w:jc w:val="both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  <w:t xml:space="preserve">7) 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1B6727" w:rsidRPr="00617926" w:rsidRDefault="001B6727" w:rsidP="00C426D8">
      <w:pPr>
        <w:suppressAutoHyphens/>
        <w:spacing w:after="0" w:line="240" w:lineRule="auto"/>
        <w:ind w:left="142"/>
        <w:jc w:val="both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  <w:t xml:space="preserve">8) принятие и освоение социальной роли обучающегося, </w:t>
      </w:r>
      <w:r w:rsidRPr="00617926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 xml:space="preserve">проявление </w:t>
      </w:r>
      <w:r w:rsidRPr="0061792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  <w:t xml:space="preserve">социально значимых мотивов учебной деятельности; </w:t>
      </w:r>
    </w:p>
    <w:p w:rsidR="001B6727" w:rsidRPr="00617926" w:rsidRDefault="001B6727" w:rsidP="00C426D8">
      <w:pPr>
        <w:suppressAutoHyphens/>
        <w:spacing w:after="0" w:line="240" w:lineRule="auto"/>
        <w:ind w:left="142"/>
        <w:jc w:val="both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  <w:t>9) </w:t>
      </w:r>
      <w:r w:rsidRPr="00617926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сформированность</w:t>
      </w:r>
      <w:r w:rsidRPr="00617926">
        <w:rPr>
          <w:rFonts w:ascii="Times New Roman" w:eastAsia="Arial Unicode MS" w:hAnsi="Times New Roman" w:cs="Times New Roman"/>
          <w:color w:val="FF0000"/>
          <w:kern w:val="2"/>
          <w:sz w:val="24"/>
          <w:szCs w:val="24"/>
          <w:lang w:eastAsia="ar-SA"/>
        </w:rPr>
        <w:t xml:space="preserve"> </w:t>
      </w:r>
      <w:r w:rsidRPr="0061792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  <w:t xml:space="preserve">навыков сотрудничества с взрослыми и сверстниками в разных социальных ситуациях; </w:t>
      </w:r>
    </w:p>
    <w:p w:rsidR="001B6727" w:rsidRPr="00617926" w:rsidRDefault="001B6727" w:rsidP="00C426D8">
      <w:pPr>
        <w:suppressAutoHyphens/>
        <w:spacing w:after="0" w:line="240" w:lineRule="auto"/>
        <w:ind w:left="142"/>
        <w:jc w:val="both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  <w:t xml:space="preserve">10) воспитание эстетических потребностей, ценностей и чувств; </w:t>
      </w:r>
    </w:p>
    <w:p w:rsidR="001B6727" w:rsidRPr="00617926" w:rsidRDefault="001B6727" w:rsidP="00C426D8">
      <w:pPr>
        <w:suppressAutoHyphens/>
        <w:spacing w:after="0" w:line="240" w:lineRule="auto"/>
        <w:ind w:left="142"/>
        <w:jc w:val="both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  <w:t xml:space="preserve">11) развитие этических чувств, </w:t>
      </w:r>
      <w:r w:rsidRPr="00617926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проявление</w:t>
      </w:r>
      <w:r w:rsidRPr="0061792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  <w:t xml:space="preserve"> доброжелательности</w:t>
      </w:r>
      <w:r w:rsidRPr="00617926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,</w:t>
      </w:r>
      <w:r w:rsidRPr="0061792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  <w:t xml:space="preserve"> эмоционально-нра</w:t>
      </w:r>
      <w:r w:rsidRPr="0061792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  <w:softHyphen/>
        <w:t xml:space="preserve">вственной отзывчивости </w:t>
      </w:r>
      <w:r w:rsidRPr="00617926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и взаимопомощи, проявление</w:t>
      </w:r>
      <w:r w:rsidRPr="00617926">
        <w:rPr>
          <w:rFonts w:ascii="Times New Roman" w:eastAsia="Arial Unicode MS" w:hAnsi="Times New Roman" w:cs="Times New Roman"/>
          <w:color w:val="FF0000"/>
          <w:kern w:val="2"/>
          <w:sz w:val="24"/>
          <w:szCs w:val="24"/>
          <w:lang w:eastAsia="ar-SA"/>
        </w:rPr>
        <w:t xml:space="preserve"> </w:t>
      </w:r>
      <w:r w:rsidRPr="0061792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  <w:t xml:space="preserve">сопереживания </w:t>
      </w:r>
      <w:r w:rsidRPr="00617926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 xml:space="preserve">к </w:t>
      </w:r>
      <w:r w:rsidRPr="0061792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  <w:t xml:space="preserve">чувствам других людей; </w:t>
      </w:r>
    </w:p>
    <w:p w:rsidR="001B6727" w:rsidRPr="00617926" w:rsidRDefault="001B6727" w:rsidP="00C426D8">
      <w:pPr>
        <w:suppressAutoHyphens/>
        <w:spacing w:after="0" w:line="240" w:lineRule="auto"/>
        <w:ind w:left="142"/>
        <w:jc w:val="both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  <w:t>12) </w:t>
      </w:r>
      <w:r w:rsidRPr="00617926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сформированность</w:t>
      </w:r>
      <w:r w:rsidRPr="00617926">
        <w:rPr>
          <w:rFonts w:ascii="Times New Roman" w:eastAsia="Arial Unicode MS" w:hAnsi="Times New Roman" w:cs="Times New Roman"/>
          <w:color w:val="FF0000"/>
          <w:kern w:val="2"/>
          <w:sz w:val="24"/>
          <w:szCs w:val="24"/>
          <w:lang w:eastAsia="ar-SA"/>
        </w:rPr>
        <w:t xml:space="preserve"> </w:t>
      </w:r>
      <w:r w:rsidRPr="0061792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  <w:t xml:space="preserve">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   </w:t>
      </w:r>
    </w:p>
    <w:p w:rsidR="001B6727" w:rsidRPr="00617926" w:rsidRDefault="001B6727" w:rsidP="00C426D8">
      <w:pPr>
        <w:spacing w:after="0" w:line="240" w:lineRule="auto"/>
        <w:ind w:left="142"/>
        <w:jc w:val="both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13) проявление</w:t>
      </w:r>
      <w:r w:rsidRPr="00617926">
        <w:rPr>
          <w:rFonts w:ascii="Times New Roman" w:eastAsia="Arial Unicode MS" w:hAnsi="Times New Roman" w:cs="Times New Roman"/>
          <w:color w:val="FF0000"/>
          <w:kern w:val="2"/>
          <w:sz w:val="24"/>
          <w:szCs w:val="24"/>
          <w:lang w:eastAsia="ar-SA"/>
        </w:rPr>
        <w:t xml:space="preserve"> </w:t>
      </w:r>
      <w:r w:rsidRPr="00617926"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  <w:t>готовности к самостоятельной жизни</w:t>
      </w:r>
    </w:p>
    <w:bookmarkEnd w:id="3"/>
    <w:p w:rsidR="00C426D8" w:rsidRPr="00C426D8" w:rsidRDefault="00C426D8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</w:pPr>
      <w:r w:rsidRPr="00C426D8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  <w:t>Предметные результаты</w:t>
      </w:r>
    </w:p>
    <w:p w:rsidR="001B6727" w:rsidRPr="001B6727" w:rsidRDefault="00C426D8" w:rsidP="00C426D8">
      <w:pPr>
        <w:suppressAutoHyphens/>
        <w:spacing w:after="0" w:line="240" w:lineRule="auto"/>
        <w:ind w:left="142" w:firstLine="709"/>
        <w:jc w:val="center"/>
        <w:rPr>
          <w:rFonts w:ascii="Times New Roman" w:eastAsia="Arial Unicode MS" w:hAnsi="Times New Roman" w:cs="Times New Roman"/>
          <w:kern w:val="1"/>
          <w:sz w:val="24"/>
          <w:szCs w:val="24"/>
          <w:u w:val="single"/>
          <w:lang w:eastAsia="ar-SA"/>
        </w:rPr>
      </w:pPr>
      <w:r w:rsidRPr="00C426D8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  <w:t>6 класс</w:t>
      </w:r>
    </w:p>
    <w:p w:rsidR="001B6727" w:rsidRPr="001B6727" w:rsidRDefault="001B6727" w:rsidP="00C426D8">
      <w:pPr>
        <w:suppressAutoHyphens/>
        <w:spacing w:after="0" w:line="240" w:lineRule="auto"/>
        <w:ind w:left="142" w:firstLine="709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</w:pPr>
      <w:r w:rsidRPr="001B6727">
        <w:rPr>
          <w:rFonts w:ascii="Times New Roman" w:eastAsia="Arial Unicode MS" w:hAnsi="Times New Roman" w:cs="Times New Roman"/>
          <w:b/>
          <w:kern w:val="1"/>
          <w:sz w:val="24"/>
          <w:szCs w:val="24"/>
          <w:u w:val="single"/>
          <w:lang w:eastAsia="ar-SA"/>
        </w:rPr>
        <w:t>Минимальный уровень:</w:t>
      </w:r>
    </w:p>
    <w:p w:rsidR="001B6727" w:rsidRPr="00C426D8" w:rsidRDefault="001B6727" w:rsidP="00C426D8">
      <w:pPr>
        <w:pStyle w:val="a4"/>
        <w:numPr>
          <w:ilvl w:val="0"/>
          <w:numId w:val="2"/>
        </w:numPr>
        <w:tabs>
          <w:tab w:val="left" w:pos="662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C426D8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понимание доступных исторических фактов;</w:t>
      </w:r>
    </w:p>
    <w:p w:rsidR="001B6727" w:rsidRPr="00C426D8" w:rsidRDefault="001B6727" w:rsidP="00C426D8">
      <w:pPr>
        <w:pStyle w:val="a4"/>
        <w:numPr>
          <w:ilvl w:val="0"/>
          <w:numId w:val="2"/>
        </w:numPr>
        <w:tabs>
          <w:tab w:val="left" w:pos="662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C426D8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использование некоторых усвоенных понятий в активной речи;</w:t>
      </w:r>
    </w:p>
    <w:p w:rsidR="001B6727" w:rsidRPr="00C426D8" w:rsidRDefault="001B6727" w:rsidP="00C426D8">
      <w:pPr>
        <w:pStyle w:val="a4"/>
        <w:numPr>
          <w:ilvl w:val="0"/>
          <w:numId w:val="2"/>
        </w:numPr>
        <w:tabs>
          <w:tab w:val="left" w:pos="655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C426D8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последовательные ответы на вопросы, выбор правильного ответа из ряда предложенных вариантов;</w:t>
      </w:r>
    </w:p>
    <w:p w:rsidR="001B6727" w:rsidRPr="00C426D8" w:rsidRDefault="001B6727" w:rsidP="00C426D8">
      <w:pPr>
        <w:pStyle w:val="a4"/>
        <w:numPr>
          <w:ilvl w:val="0"/>
          <w:numId w:val="2"/>
        </w:numPr>
        <w:tabs>
          <w:tab w:val="left" w:pos="662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C426D8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использование помощи учителя при выполнении учебных задач, самостоятельное исправление ошибок;</w:t>
      </w:r>
    </w:p>
    <w:p w:rsidR="001B6727" w:rsidRPr="00C426D8" w:rsidRDefault="001B6727" w:rsidP="00C426D8">
      <w:pPr>
        <w:pStyle w:val="a4"/>
        <w:numPr>
          <w:ilvl w:val="0"/>
          <w:numId w:val="2"/>
        </w:numPr>
        <w:tabs>
          <w:tab w:val="left" w:pos="655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C426D8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усвоение элементов контроля учебной деятельности (с помощью памяток, инструкций, опорных схем);</w:t>
      </w:r>
    </w:p>
    <w:p w:rsidR="001B6727" w:rsidRPr="00C426D8" w:rsidRDefault="001B6727" w:rsidP="00C426D8">
      <w:pPr>
        <w:pStyle w:val="a4"/>
        <w:numPr>
          <w:ilvl w:val="0"/>
          <w:numId w:val="2"/>
        </w:numPr>
        <w:tabs>
          <w:tab w:val="left" w:pos="662"/>
          <w:tab w:val="left" w:pos="7033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u w:val="single"/>
          <w:lang w:eastAsia="ar-SA"/>
        </w:rPr>
      </w:pPr>
      <w:r w:rsidRPr="00C426D8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адекватное реагирование на оценку учебных действий.</w:t>
      </w:r>
    </w:p>
    <w:p w:rsidR="001B6727" w:rsidRPr="00C426D8" w:rsidRDefault="001B6727" w:rsidP="00C426D8">
      <w:pPr>
        <w:pStyle w:val="a4"/>
        <w:suppressAutoHyphens/>
        <w:spacing w:after="0" w:line="240" w:lineRule="auto"/>
        <w:ind w:left="1440" w:hanging="589"/>
        <w:jc w:val="both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</w:pPr>
      <w:r w:rsidRPr="00C426D8">
        <w:rPr>
          <w:rFonts w:ascii="Times New Roman" w:eastAsia="Arial Unicode MS" w:hAnsi="Times New Roman" w:cs="Times New Roman"/>
          <w:b/>
          <w:kern w:val="1"/>
          <w:sz w:val="24"/>
          <w:szCs w:val="24"/>
          <w:u w:val="single"/>
          <w:lang w:eastAsia="ar-SA"/>
        </w:rPr>
        <w:t>Достаточный уровень:</w:t>
      </w:r>
    </w:p>
    <w:p w:rsidR="001B6727" w:rsidRPr="00C426D8" w:rsidRDefault="001B6727" w:rsidP="00C426D8">
      <w:pPr>
        <w:pStyle w:val="a4"/>
        <w:numPr>
          <w:ilvl w:val="0"/>
          <w:numId w:val="2"/>
        </w:numPr>
        <w:tabs>
          <w:tab w:val="left" w:pos="662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C426D8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знание изученных понятий и наличие представлений по всем разделам программы;</w:t>
      </w:r>
    </w:p>
    <w:p w:rsidR="001B6727" w:rsidRPr="00C426D8" w:rsidRDefault="001B6727" w:rsidP="00C426D8">
      <w:pPr>
        <w:pStyle w:val="a4"/>
        <w:numPr>
          <w:ilvl w:val="0"/>
          <w:numId w:val="2"/>
        </w:numPr>
        <w:tabs>
          <w:tab w:val="left" w:pos="662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C426D8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использование усвоенных исторических понятий в самостоятельных высказываниях;</w:t>
      </w:r>
    </w:p>
    <w:p w:rsidR="001B6727" w:rsidRPr="00C426D8" w:rsidRDefault="001B6727" w:rsidP="00C426D8">
      <w:pPr>
        <w:pStyle w:val="a4"/>
        <w:numPr>
          <w:ilvl w:val="0"/>
          <w:numId w:val="2"/>
        </w:numPr>
        <w:tabs>
          <w:tab w:val="left" w:pos="662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C426D8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участие в беседах по основным темам программы;</w:t>
      </w:r>
    </w:p>
    <w:p w:rsidR="001B6727" w:rsidRPr="00C426D8" w:rsidRDefault="001B6727" w:rsidP="00C426D8">
      <w:pPr>
        <w:pStyle w:val="a4"/>
        <w:numPr>
          <w:ilvl w:val="0"/>
          <w:numId w:val="2"/>
        </w:numPr>
        <w:tabs>
          <w:tab w:val="left" w:pos="662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C426D8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высказывание собственных суждений и личностное отно</w:t>
      </w:r>
      <w:r w:rsidRPr="00C426D8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шение к изученным фактам;</w:t>
      </w:r>
    </w:p>
    <w:p w:rsidR="001B6727" w:rsidRPr="00C426D8" w:rsidRDefault="001B6727" w:rsidP="00C426D8">
      <w:pPr>
        <w:pStyle w:val="a4"/>
        <w:numPr>
          <w:ilvl w:val="0"/>
          <w:numId w:val="2"/>
        </w:numPr>
        <w:tabs>
          <w:tab w:val="left" w:pos="662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C426D8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понимание содержания учебных заданий, их выполнение самостоятельно или с помощью учителя;</w:t>
      </w:r>
    </w:p>
    <w:p w:rsidR="001B6727" w:rsidRPr="00C426D8" w:rsidRDefault="001B6727" w:rsidP="00C426D8">
      <w:pPr>
        <w:pStyle w:val="a4"/>
        <w:numPr>
          <w:ilvl w:val="0"/>
          <w:numId w:val="2"/>
        </w:numPr>
        <w:tabs>
          <w:tab w:val="left" w:pos="662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C426D8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владение элементами самоконтроля при выполнении заданий;</w:t>
      </w:r>
    </w:p>
    <w:p w:rsidR="001B6727" w:rsidRPr="00C426D8" w:rsidRDefault="001B6727" w:rsidP="00C426D8">
      <w:pPr>
        <w:pStyle w:val="a4"/>
        <w:numPr>
          <w:ilvl w:val="0"/>
          <w:numId w:val="3"/>
        </w:numPr>
        <w:tabs>
          <w:tab w:val="left" w:pos="662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C426D8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владение элементами оценки и самооценки;</w:t>
      </w:r>
    </w:p>
    <w:p w:rsidR="001B6727" w:rsidRPr="00C426D8" w:rsidRDefault="001B6727" w:rsidP="00C426D8">
      <w:pPr>
        <w:pStyle w:val="a4"/>
        <w:numPr>
          <w:ilvl w:val="0"/>
          <w:numId w:val="3"/>
        </w:numPr>
        <w:tabs>
          <w:tab w:val="left" w:pos="669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i/>
          <w:kern w:val="1"/>
          <w:sz w:val="24"/>
          <w:szCs w:val="24"/>
          <w:lang w:eastAsia="ar-SA"/>
        </w:rPr>
      </w:pPr>
      <w:r w:rsidRPr="00C426D8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проявление интереса к изучению истории.</w:t>
      </w:r>
    </w:p>
    <w:p w:rsidR="00167354" w:rsidRPr="0098715C" w:rsidRDefault="00167354" w:rsidP="00C426D8">
      <w:pPr>
        <w:spacing w:after="0" w:line="240" w:lineRule="auto"/>
        <w:ind w:left="142"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_Hlk49698271"/>
      <w:bookmarkStart w:id="5" w:name="_Hlk50314327"/>
    </w:p>
    <w:p w:rsidR="00167354" w:rsidRPr="0098715C" w:rsidRDefault="00167354" w:rsidP="00C426D8">
      <w:pPr>
        <w:spacing w:after="0" w:line="240" w:lineRule="auto"/>
        <w:ind w:left="142"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7354" w:rsidRPr="0098715C" w:rsidRDefault="00167354" w:rsidP="00C426D8">
      <w:pPr>
        <w:spacing w:after="0" w:line="240" w:lineRule="auto"/>
        <w:ind w:left="142"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7354" w:rsidRPr="0098715C" w:rsidRDefault="00167354" w:rsidP="00C426D8">
      <w:pPr>
        <w:spacing w:after="0" w:line="240" w:lineRule="auto"/>
        <w:ind w:left="142"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7354" w:rsidRPr="0098715C" w:rsidRDefault="00167354" w:rsidP="00C426D8">
      <w:pPr>
        <w:spacing w:after="0" w:line="240" w:lineRule="auto"/>
        <w:ind w:left="142"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6727" w:rsidRPr="00617926" w:rsidRDefault="001B6727" w:rsidP="00C426D8">
      <w:pPr>
        <w:spacing w:after="0" w:line="240" w:lineRule="auto"/>
        <w:ind w:left="142"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792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617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Содержание учебного предмета «Мир истории»</w:t>
      </w:r>
    </w:p>
    <w:bookmarkEnd w:id="4"/>
    <w:p w:rsidR="001B6727" w:rsidRPr="00617926" w:rsidRDefault="001B6727" w:rsidP="00C426D8">
      <w:pPr>
        <w:widowControl w:val="0"/>
        <w:spacing w:before="5" w:after="0" w:line="240" w:lineRule="auto"/>
        <w:ind w:left="142" w:right="10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7926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Формируемые базовые учебные действия</w:t>
      </w:r>
    </w:p>
    <w:p w:rsidR="001B6727" w:rsidRPr="00617926" w:rsidRDefault="001B6727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:u w:val="single"/>
          <w:lang w:eastAsia="ar-SA"/>
        </w:rPr>
      </w:pPr>
      <w:r w:rsidRPr="00617926">
        <w:rPr>
          <w:rFonts w:ascii="Times New Roman" w:eastAsia="Times New Roman" w:hAnsi="Times New Roman" w:cs="Times New Roman"/>
          <w:b/>
          <w:kern w:val="2"/>
          <w:sz w:val="24"/>
          <w:szCs w:val="24"/>
          <w:u w:val="single"/>
          <w:lang w:eastAsia="ar-SA"/>
        </w:rPr>
        <w:t>Личностные учебные действия:</w:t>
      </w:r>
    </w:p>
    <w:bookmarkEnd w:id="5"/>
    <w:p w:rsidR="001B6727" w:rsidRPr="00617926" w:rsidRDefault="001B6727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eastAsia="ar-SA"/>
        </w:rPr>
      </w:pPr>
      <w:r w:rsidRPr="00617926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Личностные учебные действия представлены следующими умениями: испытывать чувство гордости за свою страну; гордиться школьными успехами и достижениями как собственными, так и своих товарищей; адекватно эмоционально откликаться на произведения литературы, музыки, живописи и др.; уважительно и бережно относиться к людям труда и результатам их деятельности; активно включаться в общеполезную социальную деятельность; бережно относиться к культурно-историческому наследию родного края и страны.</w:t>
      </w:r>
    </w:p>
    <w:p w:rsidR="001B6727" w:rsidRPr="00617926" w:rsidRDefault="001B6727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</w:pPr>
      <w:bookmarkStart w:id="6" w:name="_Hlk50314338"/>
      <w:r w:rsidRPr="00617926">
        <w:rPr>
          <w:rFonts w:ascii="Times New Roman" w:eastAsia="Times New Roman" w:hAnsi="Times New Roman" w:cs="Times New Roman"/>
          <w:b/>
          <w:kern w:val="2"/>
          <w:sz w:val="24"/>
          <w:szCs w:val="24"/>
          <w:u w:val="single"/>
          <w:lang w:eastAsia="ar-SA"/>
        </w:rPr>
        <w:t>Коммуникативные учебные действия:</w:t>
      </w:r>
    </w:p>
    <w:bookmarkEnd w:id="6"/>
    <w:p w:rsidR="001B6727" w:rsidRPr="00617926" w:rsidRDefault="001B6727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eastAsia="ar-SA"/>
        </w:rPr>
      </w:pPr>
      <w:r w:rsidRPr="00617926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ar-SA"/>
        </w:rPr>
        <w:t>Коммуникативные учебные действия включают: вступать и поддерживать коммуникацию в разных ситуациях социального взаимодействия (учебных, трудовых, бытовых и др.); слушать собеседника, вступать в диалог и поддерживать его, использовать разные виды делового письма для решения жизненно значимых задач; использовать доступные источники и средства получения информации для решения коммуникативных и познавательных задач.</w:t>
      </w:r>
    </w:p>
    <w:p w:rsidR="001B6727" w:rsidRPr="00617926" w:rsidRDefault="001B6727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</w:pPr>
      <w:bookmarkStart w:id="7" w:name="_Hlk50314349"/>
      <w:r w:rsidRPr="00617926">
        <w:rPr>
          <w:rFonts w:ascii="Times New Roman" w:eastAsia="Times New Roman" w:hAnsi="Times New Roman" w:cs="Times New Roman"/>
          <w:b/>
          <w:kern w:val="2"/>
          <w:sz w:val="24"/>
          <w:szCs w:val="24"/>
          <w:u w:val="single"/>
          <w:lang w:eastAsia="ar-SA"/>
        </w:rPr>
        <w:t>Регулятивные учебные действия:</w:t>
      </w:r>
    </w:p>
    <w:bookmarkEnd w:id="7"/>
    <w:p w:rsidR="001B6727" w:rsidRPr="00617926" w:rsidRDefault="001B6727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eastAsia="ar-SA"/>
        </w:rPr>
      </w:pPr>
      <w:r w:rsidRPr="00617926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ar-SA"/>
        </w:rPr>
        <w:t xml:space="preserve">Регулятивные учебные действия представлены умениями: принимать и сохранять цели и задачи решения типовых учебных и практических задач, осуществлять коллективный поиск средств их осуществления; осознанно действовать на основе разных видов инструкций для решения практических и учебных задач; осуществлять взаимный контроль в совместной деятельности; обладать </w:t>
      </w:r>
      <w:r w:rsidRPr="00617926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 xml:space="preserve">готовностью к осуществлению самоконтроля в процессе деятельности; </w:t>
      </w:r>
      <w:r w:rsidRPr="00617926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ar-SA"/>
        </w:rPr>
        <w:t>адекватно реагировать на внешний контроль и оценку, корректировать в соответствии с ней свою деятельность.</w:t>
      </w:r>
    </w:p>
    <w:p w:rsidR="001B6727" w:rsidRPr="00617926" w:rsidRDefault="001B6727" w:rsidP="00C426D8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</w:pPr>
      <w:bookmarkStart w:id="8" w:name="_Hlk50314360"/>
      <w:r w:rsidRPr="00617926">
        <w:rPr>
          <w:rFonts w:ascii="Times New Roman" w:eastAsia="Times New Roman" w:hAnsi="Times New Roman" w:cs="Times New Roman"/>
          <w:b/>
          <w:kern w:val="2"/>
          <w:sz w:val="24"/>
          <w:szCs w:val="24"/>
          <w:u w:val="single"/>
          <w:lang w:eastAsia="ar-SA"/>
        </w:rPr>
        <w:t>Познавательные учебные действия:</w:t>
      </w:r>
    </w:p>
    <w:bookmarkEnd w:id="8"/>
    <w:p w:rsidR="001B6727" w:rsidRPr="00617926" w:rsidRDefault="001B6727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Дифференцированно воспринимать окружающий мир, его временно-про</w:t>
      </w:r>
      <w:r w:rsidRPr="00617926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softHyphen/>
        <w:t xml:space="preserve">странственную организацию; использовать усвоенные </w:t>
      </w:r>
      <w:r w:rsidRPr="00617926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ar-SA"/>
        </w:rPr>
        <w:t>логические операции (сравнение, ана</w:t>
      </w:r>
      <w:r w:rsidRPr="00617926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ar-SA"/>
        </w:rPr>
        <w:softHyphen/>
        <w:t>лиз, синтез, обобщение, классификацию, установление аналогий, закономерностей, при</w:t>
      </w:r>
      <w:r w:rsidRPr="00617926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ar-SA"/>
        </w:rPr>
        <w:softHyphen/>
        <w:t>чинно-следственных связей) на наглядном, доступном вербальном материале, ос</w:t>
      </w:r>
      <w:r w:rsidRPr="00617926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ar-SA"/>
        </w:rPr>
        <w:softHyphen/>
        <w:t>но</w:t>
      </w:r>
      <w:r w:rsidRPr="00617926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ar-SA"/>
        </w:rPr>
        <w:softHyphen/>
        <w:t>ве практической деятельности в соответствии с индивидуальными возможностями; использовать в жизни и деятельности некоторые межпредметные знания, отражающие несложные, доступные существенные связи и отношения между объектами и про</w:t>
      </w:r>
      <w:r w:rsidRPr="00617926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ar-SA"/>
        </w:rPr>
        <w:softHyphen/>
        <w:t>цессами.</w:t>
      </w:r>
    </w:p>
    <w:p w:rsidR="00617926" w:rsidRPr="00617926" w:rsidRDefault="00617926" w:rsidP="00C426D8">
      <w:pPr>
        <w:keepNext/>
        <w:tabs>
          <w:tab w:val="num" w:pos="432"/>
        </w:tabs>
        <w:suppressAutoHyphens/>
        <w:spacing w:after="0" w:line="240" w:lineRule="auto"/>
        <w:ind w:left="142" w:firstLine="709"/>
        <w:jc w:val="center"/>
        <w:outlineLvl w:val="0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</w:pPr>
      <w:r w:rsidRPr="00617926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>6 класс</w:t>
      </w:r>
    </w:p>
    <w:p w:rsidR="00617926" w:rsidRPr="00617926" w:rsidRDefault="00617926" w:rsidP="00C426D8">
      <w:pPr>
        <w:keepNext/>
        <w:tabs>
          <w:tab w:val="num" w:pos="432"/>
        </w:tabs>
        <w:suppressAutoHyphens/>
        <w:spacing w:after="0" w:line="240" w:lineRule="auto"/>
        <w:ind w:left="142" w:firstLine="709"/>
        <w:jc w:val="center"/>
        <w:outlineLvl w:val="0"/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ru-RU"/>
        </w:rPr>
      </w:pPr>
      <w:r w:rsidRPr="00617926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>Введение</w:t>
      </w:r>
    </w:p>
    <w:p w:rsidR="00617926" w:rsidRPr="00617926" w:rsidRDefault="00617926" w:rsidP="00C426D8">
      <w:pPr>
        <w:keepNext/>
        <w:tabs>
          <w:tab w:val="num" w:pos="432"/>
        </w:tabs>
        <w:suppressAutoHyphens/>
        <w:spacing w:after="0" w:line="240" w:lineRule="auto"/>
        <w:ind w:left="142" w:firstLine="709"/>
        <w:jc w:val="center"/>
        <w:outlineLvl w:val="0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</w:pPr>
      <w:r w:rsidRPr="00617926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ru-RU"/>
        </w:rPr>
        <w:t>Представление о себе и окружающем мире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Твое имя, отчество, фамилия. История имени. Возникновение и значение имен. От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че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с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 xml:space="preserve">тво 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в имени человека. Происхождение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фамилий. Семья: близкие и дальние ро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д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с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т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ве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н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ни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ки. Поколения, пред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ки, потомки, родословная. Даты жизни. Понятие о биографии. Твоя би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ография.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Дом, в котором ты живешь. Место нахождения твоего дома (регион, город, поселок, село), кто и когда его построил. Твои соседи.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Пословицы и поговорки о доме, семье, сосе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дях.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История улицы. Названия улиц, их происхождение. Ули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 xml:space="preserve">ца твоего дома, твоей школы.  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Местность, где мы живем (город, село). Происхождение названия местности. Край (область, республика), в котором мы живем; глав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ный город края, национальный состав, основные занятия жителей края, города.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lastRenderedPageBreak/>
        <w:t>Россия ― страна, в которой мы живем: ее столица, население, национальный состав. Республики в составе Российской Федерации. Государственные символы РФ.  Руководитель страны (президент РФ).</w:t>
      </w:r>
      <w:r w:rsidRPr="00617926">
        <w:rPr>
          <w:rFonts w:ascii="Times New Roman" w:eastAsia="Arial Unicode MS" w:hAnsi="Times New Roman" w:cs="Times New Roman"/>
          <w:color w:val="FF0000"/>
          <w:kern w:val="1"/>
          <w:sz w:val="24"/>
          <w:szCs w:val="24"/>
          <w:lang w:eastAsia="ar-SA"/>
        </w:rPr>
        <w:t xml:space="preserve"> 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Большая и малая родина.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b/>
          <w:i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Другие страны мира (обзорно, с примерами). Планета, на которой мы живем. 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center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b/>
          <w:i/>
          <w:kern w:val="1"/>
          <w:sz w:val="24"/>
          <w:szCs w:val="24"/>
          <w:lang w:eastAsia="ar-SA"/>
        </w:rPr>
        <w:t>Представления о времени в истории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Представление о времени как о прошлом, настоящем и будущем. Понятия: </w:t>
      </w:r>
      <w:r w:rsidRPr="00617926">
        <w:rPr>
          <w:rFonts w:ascii="Times New Roman" w:eastAsia="Arial Unicode MS" w:hAnsi="Times New Roman" w:cs="Times New Roman"/>
          <w:i/>
          <w:kern w:val="1"/>
          <w:sz w:val="24"/>
          <w:szCs w:val="24"/>
          <w:lang w:eastAsia="ar-SA"/>
        </w:rPr>
        <w:t>вчера, сегодня, завтра.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Меры времени. Измерение времени. Календарь (происхождение, виды).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i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Представление об историческом времени: </w:t>
      </w:r>
      <w:r w:rsidRPr="00617926">
        <w:rPr>
          <w:rFonts w:ascii="Times New Roman" w:eastAsia="Arial Unicode MS" w:hAnsi="Times New Roman" w:cs="Times New Roman"/>
          <w:i/>
          <w:kern w:val="1"/>
          <w:sz w:val="24"/>
          <w:szCs w:val="24"/>
          <w:lang w:eastAsia="ar-SA"/>
        </w:rPr>
        <w:t xml:space="preserve">век, (столетие), тысячелетие, историческая эпоха 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(общее представление)</w:t>
      </w:r>
      <w:r w:rsidRPr="00617926">
        <w:rPr>
          <w:rFonts w:ascii="Times New Roman" w:eastAsia="Arial Unicode MS" w:hAnsi="Times New Roman" w:cs="Times New Roman"/>
          <w:i/>
          <w:kern w:val="1"/>
          <w:sz w:val="24"/>
          <w:szCs w:val="24"/>
          <w:lang w:eastAsia="ar-SA"/>
        </w:rPr>
        <w:t xml:space="preserve">. 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«Лента времени».</w:t>
      </w:r>
      <w:r w:rsidRPr="00617926">
        <w:rPr>
          <w:rFonts w:ascii="Times New Roman" w:eastAsia="Arial Unicode MS" w:hAnsi="Times New Roman" w:cs="Times New Roman"/>
          <w:i/>
          <w:kern w:val="1"/>
          <w:sz w:val="24"/>
          <w:szCs w:val="24"/>
          <w:lang w:eastAsia="ar-SA"/>
        </w:rPr>
        <w:t xml:space="preserve"> 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Краткие исторические сведения о названии месяцев (римский календарь, русский земледельческий календарь). </w:t>
      </w:r>
      <w:r w:rsidRPr="00617926">
        <w:rPr>
          <w:rFonts w:ascii="Times New Roman" w:eastAsia="Arial Unicode MS" w:hAnsi="Times New Roman" w:cs="Times New Roman"/>
          <w:i/>
          <w:kern w:val="1"/>
          <w:sz w:val="24"/>
          <w:szCs w:val="24"/>
          <w:lang w:eastAsia="ar-SA"/>
        </w:rPr>
        <w:t xml:space="preserve"> 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Час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ти века: начало века, середина века, конец века, граница двух веков (конец одного века и начало другого); текущий век, тысячелетие. Основные события ХХ века (обзорно, с примерами). Новое тысячелетие (XXI век).</w:t>
      </w:r>
    </w:p>
    <w:p w:rsidR="00617926" w:rsidRPr="00617926" w:rsidRDefault="00617926" w:rsidP="00C426D8">
      <w:pPr>
        <w:keepNext/>
        <w:tabs>
          <w:tab w:val="num" w:pos="432"/>
        </w:tabs>
        <w:suppressAutoHyphens/>
        <w:spacing w:after="0" w:line="240" w:lineRule="auto"/>
        <w:ind w:left="142" w:firstLine="709"/>
        <w:jc w:val="center"/>
        <w:outlineLvl w:val="0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</w:pPr>
      <w:r w:rsidRPr="00617926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ru-RU"/>
        </w:rPr>
        <w:t xml:space="preserve">Начальные представления об истории 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История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</w:t>
      </w:r>
      <w:r w:rsidRPr="00617926">
        <w:rPr>
          <w:rFonts w:ascii="Times New Roman" w:eastAsia="Arial Unicode MS" w:hAnsi="Times New Roman" w:cs="Times New Roman"/>
          <w:noProof/>
          <w:color w:val="00000A"/>
          <w:kern w:val="1"/>
          <w:position w:val="-5"/>
          <w:sz w:val="24"/>
          <w:szCs w:val="24"/>
          <w:lang w:eastAsia="ru-RU"/>
        </w:rPr>
        <w:drawing>
          <wp:inline distT="0" distB="0" distL="0" distR="0">
            <wp:extent cx="114300" cy="2095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наука о прошлом (о жизни и деятельности людей в прошлом). Значение исторических знаний для людей.</w:t>
      </w:r>
      <w:r w:rsidRPr="00617926">
        <w:rPr>
          <w:rFonts w:ascii="Times New Roman" w:eastAsia="Arial Unicode MS" w:hAnsi="Times New Roman" w:cs="Times New Roman"/>
          <w:color w:val="5B5954"/>
          <w:kern w:val="1"/>
          <w:sz w:val="24"/>
          <w:szCs w:val="24"/>
          <w:lang w:eastAsia="ar-SA"/>
        </w:rPr>
        <w:t xml:space="preserve"> 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Историческая память России.</w:t>
      </w:r>
      <w:r w:rsidRPr="00617926">
        <w:rPr>
          <w:rFonts w:ascii="Times New Roman" w:eastAsia="Arial Unicode MS" w:hAnsi="Times New Roman" w:cs="Times New Roman"/>
          <w:color w:val="FF0000"/>
          <w:kern w:val="1"/>
          <w:sz w:val="24"/>
          <w:szCs w:val="24"/>
          <w:lang w:eastAsia="ar-SA"/>
        </w:rPr>
        <w:t xml:space="preserve"> 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Науки, помогающие добывать исторические сведения: археология, этно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г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рафия, геральдика, нумизматика и др.</w:t>
      </w:r>
      <w:r w:rsidRPr="00617926">
        <w:rPr>
          <w:rFonts w:ascii="Times New Roman" w:eastAsia="Arial Unicode MS" w:hAnsi="Times New Roman" w:cs="Times New Roman"/>
          <w:color w:val="FF0000"/>
          <w:kern w:val="1"/>
          <w:sz w:val="24"/>
          <w:szCs w:val="24"/>
          <w:lang w:eastAsia="ar-SA"/>
        </w:rPr>
        <w:t xml:space="preserve"> 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(элементарные представления на конкретных примерах).</w:t>
      </w:r>
    </w:p>
    <w:p w:rsidR="00617926" w:rsidRPr="00617926" w:rsidRDefault="00126E54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noProof/>
          <w:color w:val="00000A"/>
          <w:kern w:val="1"/>
          <w:sz w:val="24"/>
          <w:szCs w:val="24"/>
          <w:lang w:eastAsia="ru-RU"/>
        </w:rPr>
        <w:pict>
          <v:group id="Группа 16" o:spid="_x0000_s1026" style="position:absolute;left:0;text-align:left;margin-left:.35pt;margin-top:4.8pt;width:.1pt;height:403.2pt;z-index:251660288;mso-wrap-distance-left:0;mso-wrap-distance-right:0;mso-position-horizontal-relative:page" coordorigin="7,96" coordsize="2,8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">
            <v:shape id="Freeform 14" o:spid="_x0000_s1027" style="position:absolute;left:7;top:96;width:1;height:8063;visibility:visible;mso-wrap-style:none;v-text-anchor:middle" coordsize="2,8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" path="m,8064l,e" filled="f" strokecolor="#a88383" strokeweight=".39mm">
              <v:stroke endcap="square"/>
              <v:path o:connecttype="custom" o:connectlocs="0,8159;0,96" o:connectangles="0,0"/>
            </v:shape>
            <w10:wrap anchorx="page"/>
          </v:group>
        </w:pict>
      </w:r>
      <w:r w:rsidR="00617926"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Источники исторических знаний: вещественные (предметы быта; памятники зодчества, строительства и архитектуры; живопись и т.д.), устные (фольклор), письменные (летописи, старинные книги, надписи и рисунки и т.д.). Архивы и музеи (виды </w:t>
      </w:r>
      <w:r w:rsidR="00617926"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музеев</w:t>
      </w:r>
      <w:r w:rsidR="00617926"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). Б</w:t>
      </w:r>
      <w:r w:rsidR="00617926"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иблиотеки.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И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сторическо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е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п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ространство.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Историческая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карта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.</w:t>
      </w:r>
    </w:p>
    <w:p w:rsidR="00617926" w:rsidRPr="00167354" w:rsidRDefault="00617926" w:rsidP="00C426D8">
      <w:pPr>
        <w:suppressAutoHyphens/>
        <w:spacing w:after="0" w:line="240" w:lineRule="auto"/>
        <w:ind w:left="142" w:firstLine="709"/>
        <w:jc w:val="center"/>
        <w:rPr>
          <w:rFonts w:ascii="Times New Roman" w:eastAsia="Arial Unicode MS" w:hAnsi="Times New Roman" w:cs="Times New Roman"/>
          <w:i/>
          <w:kern w:val="1"/>
          <w:sz w:val="24"/>
          <w:szCs w:val="24"/>
          <w:lang w:eastAsia="ar-SA"/>
        </w:rPr>
      </w:pPr>
      <w:r w:rsidRPr="00167354">
        <w:rPr>
          <w:rFonts w:ascii="Times New Roman" w:eastAsia="Arial Unicode MS" w:hAnsi="Times New Roman" w:cs="Times New Roman"/>
          <w:b/>
          <w:i/>
          <w:kern w:val="1"/>
          <w:sz w:val="24"/>
          <w:szCs w:val="24"/>
          <w:lang w:eastAsia="ar-SA"/>
        </w:rPr>
        <w:t xml:space="preserve">История Древнего мира 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Версии о появлении человека на Земле (научные, религиозные). Отличие человека от животного.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Время появления первобытных людей, их внешний вид, среда обитания, 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отличие 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от современных людей.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Стадный образ жизни древних людей. Занятия. Древние орудия труда. 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Каменный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века.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Постепенные изменения во внеш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нем облике. Зарождение речи. Совершенствование орудий труда и занятий. Защита от опасностей. Образ жизни и виды деятельности. Причины зарождения религиозных верований.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Язычество.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Изменение климата Земли, наступление ледников. Смена образа жизни древних людей из-за климатических условий: борьба за выживание. 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Спосо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бы охоты на диких животных. Приручение диких животных. Пища и одежда древнего человека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.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Конец ледникового периода и расселение людей по миру. Влияние различных климатических условий на изменения во внешнем облике людей. Развитие земледе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лия, скотоводства. Появление новых орудий труда. Начало бронзового века. Оседлый образ жизни. Коллективы</w:t>
      </w:r>
      <w:r w:rsidRPr="00617926">
        <w:rPr>
          <w:rFonts w:ascii="Times New Roman" w:eastAsia="Arial Unicode MS" w:hAnsi="Times New Roman" w:cs="Times New Roman"/>
          <w:color w:val="66625D"/>
          <w:kern w:val="1"/>
          <w:sz w:val="24"/>
          <w:szCs w:val="24"/>
          <w:lang w:eastAsia="ar-SA"/>
        </w:rPr>
        <w:t xml:space="preserve"> 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древних людей: семья, община, род, племя.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Возникновение имущественного и социального неравенства, выделение знати. 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Зарождение обмена, появление денег. Первые города Создание человеком искусственной среды обитания. Возникновение древнейших цивилизаций.</w:t>
      </w:r>
    </w:p>
    <w:p w:rsidR="00617926" w:rsidRPr="00167354" w:rsidRDefault="00617926" w:rsidP="00C426D8">
      <w:pPr>
        <w:suppressAutoHyphens/>
        <w:spacing w:after="0" w:line="240" w:lineRule="auto"/>
        <w:ind w:left="142" w:firstLine="709"/>
        <w:jc w:val="center"/>
        <w:rPr>
          <w:rFonts w:ascii="Times New Roman" w:eastAsia="Arial Unicode MS" w:hAnsi="Times New Roman" w:cs="Times New Roman"/>
          <w:i/>
          <w:kern w:val="1"/>
          <w:sz w:val="24"/>
          <w:szCs w:val="24"/>
          <w:lang w:eastAsia="ar-SA"/>
        </w:rPr>
      </w:pPr>
      <w:r w:rsidRPr="00167354">
        <w:rPr>
          <w:rFonts w:ascii="Times New Roman" w:eastAsia="Arial Unicode MS" w:hAnsi="Times New Roman" w:cs="Times New Roman"/>
          <w:b/>
          <w:i/>
          <w:kern w:val="1"/>
          <w:sz w:val="24"/>
          <w:szCs w:val="24"/>
          <w:lang w:eastAsia="ar-SA"/>
        </w:rPr>
        <w:t>История вещей и дел человека (от древности до наших дней)</w:t>
      </w:r>
    </w:p>
    <w:p w:rsidR="00617926" w:rsidRPr="00617926" w:rsidRDefault="00617926" w:rsidP="00C426D8">
      <w:pPr>
        <w:keepNext/>
        <w:tabs>
          <w:tab w:val="num" w:pos="432"/>
        </w:tabs>
        <w:suppressAutoHyphens/>
        <w:spacing w:after="0" w:line="240" w:lineRule="auto"/>
        <w:ind w:left="142" w:firstLine="709"/>
        <w:jc w:val="center"/>
        <w:outlineLvl w:val="0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</w:pPr>
      <w:r w:rsidRPr="00617926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ru-RU"/>
        </w:rPr>
        <w:t xml:space="preserve">История освоения человеком огня, энергии 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Источники огня в природе. Способы добычи огня древним человеком. Очаг. Причины сохранения огня древним человеком, культ огня. Использование огня для жизни: тепло, пища, защита от диких животных.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Использование огня в производстве: изготовление посу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ды, орудий труда, выплавка металлов, приготовление пищи и др.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lastRenderedPageBreak/>
        <w:t>Огонь в военном деле. Изобретение пороха. Последствия этого изобретения в истории войн.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i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Огонь и энергия. Виды энергии: электрическая, тепловая, атомная (общие представления). Изобретение электричества как новый этап в жизни людей. Современные способы полу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чения большого количества энергии. Экологические последствия</w:t>
      </w:r>
      <w:r w:rsidR="00126E54">
        <w:rPr>
          <w:rFonts w:ascii="Times New Roman" w:eastAsia="Arial Unicode MS" w:hAnsi="Times New Roman" w:cs="Times New Roman"/>
          <w:noProof/>
          <w:color w:val="00000A"/>
          <w:kern w:val="1"/>
          <w:sz w:val="24"/>
          <w:szCs w:val="24"/>
          <w:lang w:eastAsia="ru-RU"/>
        </w:rPr>
        <w:pict>
          <v:group id="Группа 14" o:spid="_x0000_s1035" style="position:absolute;left:0;text-align:left;margin-left:1.1pt;margin-top:-3.4pt;width:.1pt;height:358.85pt;z-index:251662336;mso-wrap-distance-left:0;mso-wrap-distance-right:0;mso-position-horizontal-relative:page;mso-position-vertical-relative:text" coordorigin="22,-68" coordsize="2,7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">
            <v:shape id="Freeform 20" o:spid="_x0000_s1036" style="position:absolute;left:22;top:-68;width:1;height:7176;visibility:visible;mso-wrap-style:none;v-text-anchor:middle" coordsize="2,7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" path="m,7177l,e" filled="f" strokecolor="#c3afa8" strokeweight=".12mm">
              <v:stroke endcap="square"/>
              <v:path o:connecttype="custom" o:connectlocs="0,7108;0,-68" o:connectangles="0,0"/>
            </v:shape>
            <w10:wrap anchorx="page"/>
          </v:group>
        </w:pic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при получении тепловой энергии от сжигания полезных ископаемых (угля, торфа, газа), лесов. Роль энергетических ресурсов Земли для жизни человечества.</w:t>
      </w:r>
    </w:p>
    <w:p w:rsidR="00617926" w:rsidRPr="00617926" w:rsidRDefault="00617926" w:rsidP="00C426D8">
      <w:pPr>
        <w:keepNext/>
        <w:tabs>
          <w:tab w:val="num" w:pos="432"/>
        </w:tabs>
        <w:suppressAutoHyphens/>
        <w:spacing w:after="0" w:line="240" w:lineRule="auto"/>
        <w:ind w:left="142" w:firstLine="709"/>
        <w:jc w:val="center"/>
        <w:outlineLvl w:val="0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</w:pPr>
      <w:r w:rsidRPr="00617926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ru-RU"/>
        </w:rPr>
        <w:t>История использования человеком воды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Вода в природе. Значение воды в жизни че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ловека. Охрана водных угодий.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Причины поселения древнего человека на берегах рек, озер, морей. Рыболовство. Передвижение человека по воде. Судоходство, история мореплавания, открытие новых земель (</w:t>
      </w:r>
      <w:r w:rsidR="00C426D8"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общие представления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).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Вода и земледелие. Поливное земледелие, причины его возникновения. Роль поливного земледелия, в</w:t>
      </w:r>
      <w:r w:rsidRPr="00617926">
        <w:rPr>
          <w:rFonts w:ascii="Times New Roman" w:eastAsia="Arial Unicode MS" w:hAnsi="Times New Roman" w:cs="Times New Roman"/>
          <w:i/>
          <w:kern w:val="1"/>
          <w:sz w:val="24"/>
          <w:szCs w:val="24"/>
          <w:lang w:eastAsia="ar-SA"/>
        </w:rPr>
        <w:t xml:space="preserve"> 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истории человечества.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Использование человеком воды для получения энергии: водяное колесо, гидроэлектростанция. Использование воды при добыче полезных ископаемых.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i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Профессии людей, связанные с освоением энергии и вод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ных ресурсов.</w:t>
      </w:r>
    </w:p>
    <w:p w:rsidR="00617926" w:rsidRPr="00617926" w:rsidRDefault="00617926" w:rsidP="00C426D8">
      <w:pPr>
        <w:keepNext/>
        <w:tabs>
          <w:tab w:val="num" w:pos="432"/>
          <w:tab w:val="left" w:pos="3357"/>
          <w:tab w:val="center" w:pos="5032"/>
        </w:tabs>
        <w:suppressAutoHyphens/>
        <w:spacing w:after="0" w:line="240" w:lineRule="auto"/>
        <w:ind w:left="142" w:firstLine="709"/>
        <w:jc w:val="center"/>
        <w:outlineLvl w:val="0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</w:pPr>
      <w:r w:rsidRPr="00617926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ru-RU"/>
        </w:rPr>
        <w:t>История жилища человека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i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Понятие о жилище. История появления жили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ща человека. Первые жилища: пе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ще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ры, шалаш, земляные ук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рытия. Сборно-разборные жилища. Материалы, ис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поль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зу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е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мые для стро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ительства жилья у разных народов (чумы, яранги, вигвамы, юрты и др.). Ис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то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рия со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ве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ршенствования жилища. Влияние климата и национальных традиций на стро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и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тель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ство жилья и других зданий. Архитектурные памятники в строительстве, их значение для изучения истории.</w:t>
      </w:r>
    </w:p>
    <w:p w:rsidR="00617926" w:rsidRPr="00617926" w:rsidRDefault="00617926" w:rsidP="00C426D8">
      <w:pPr>
        <w:keepNext/>
        <w:tabs>
          <w:tab w:val="num" w:pos="432"/>
        </w:tabs>
        <w:suppressAutoHyphens/>
        <w:spacing w:after="0" w:line="240" w:lineRule="auto"/>
        <w:ind w:left="142" w:firstLine="709"/>
        <w:jc w:val="center"/>
        <w:outlineLvl w:val="0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</w:pPr>
      <w:r w:rsidRPr="00617926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ru-RU"/>
        </w:rPr>
        <w:t>История появления мебели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Назначение и виды мебели, материалы для ее изготовления.</w:t>
      </w:r>
    </w:p>
    <w:p w:rsidR="00617926" w:rsidRPr="00617926" w:rsidRDefault="00126E54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i/>
          <w:kern w:val="1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noProof/>
          <w:color w:val="00000A"/>
          <w:kern w:val="1"/>
          <w:sz w:val="24"/>
          <w:szCs w:val="24"/>
          <w:lang w:eastAsia="ru-RU"/>
        </w:rPr>
        <w:pict>
          <v:group id="Группа 7" o:spid="_x0000_s1033" style="position:absolute;left:0;text-align:left;margin-left:1.1pt;margin-top:11.1pt;width:1.55pt;height:162.25pt;z-index:251659264;mso-wrap-distance-left:0;mso-wrap-distance-right:0;mso-position-horizontal-relative:page" coordorigin="22,222" coordsize="30,3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">
            <v:group id="Group 9" o:spid="_x0000_s1034" style="position:absolute;left:22;top:222;width:3;height:3244" coordorigin="22,222" coordsize="3,3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<v:shape id="Freeform 10" o:spid="_x0000_s1028" style="position:absolute;left:22;top:222;width:2;height:3243;visibility:visible;mso-wrap-style:none;v-text-anchor:middle" coordsize="2,3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" path="m,3229l,e" filled="f" strokecolor="#bfaca8" strokeweight=".12mm">
                <v:stroke endcap="square"/>
                <v:path o:connecttype="custom" o:connectlocs="0,3470;0,227" o:connectangles="0,0"/>
              </v:shape>
            </v:group>
            <v:group id="Group 11" o:spid="_x0000_s1029" style="position:absolute;left:50;top:2701;width:3;height:766" coordorigin="50,2701" coordsize="3,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<v:shape id="Freeform 12" o:spid="_x0000_s1030" style="position:absolute;left:50;top:2701;width:2;height:765;visibility:visible;mso-wrap-style:none;v-text-anchor:middle" coordsize="2,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" path="m,762l,e" filled="f" strokecolor="#c8afa3" strokeweight=".51mm">
                <v:stroke endcap="square"/>
                <v:path o:connecttype="custom" o:connectlocs="0,3464;0,2700" o:connectangles="0,0"/>
              </v:shape>
            </v:group>
            <w10:wrap anchorx="page"/>
          </v:group>
        </w:pict>
      </w:r>
      <w:r w:rsidR="00617926"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История </w:t>
      </w:r>
      <w:r w:rsidR="00617926"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появления первой мебели. Влияние </w:t>
      </w:r>
      <w:r w:rsidR="00617926"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историче</w:t>
      </w:r>
      <w:r w:rsidR="00617926"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ских и национальных традиций на изготовление мебели</w:t>
      </w:r>
      <w:r w:rsidR="00617926"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.</w:t>
      </w:r>
      <w:r w:rsidR="00617926" w:rsidRPr="00617926">
        <w:rPr>
          <w:rFonts w:ascii="Times New Roman" w:eastAsia="Arial Unicode MS" w:hAnsi="Times New Roman" w:cs="Times New Roman"/>
          <w:color w:val="262623"/>
          <w:kern w:val="1"/>
          <w:sz w:val="24"/>
          <w:szCs w:val="24"/>
          <w:lang w:eastAsia="ar-SA"/>
        </w:rPr>
        <w:t xml:space="preserve"> </w:t>
      </w:r>
      <w:r w:rsidR="00617926"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Изготовление мебели как искусство. Современная мебель. Профессии людей, связанные с </w:t>
      </w:r>
      <w:r w:rsidR="00C426D8"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изготовлением мебели</w:t>
      </w:r>
      <w:r w:rsidR="00617926"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.</w:t>
      </w:r>
    </w:p>
    <w:p w:rsidR="00617926" w:rsidRPr="00617926" w:rsidRDefault="00617926" w:rsidP="00C426D8">
      <w:pPr>
        <w:keepNext/>
        <w:tabs>
          <w:tab w:val="num" w:pos="432"/>
        </w:tabs>
        <w:suppressAutoHyphens/>
        <w:spacing w:after="0" w:line="240" w:lineRule="auto"/>
        <w:ind w:left="142" w:firstLine="709"/>
        <w:jc w:val="center"/>
        <w:outlineLvl w:val="0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</w:pPr>
      <w:r w:rsidRPr="00617926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ru-RU"/>
        </w:rPr>
        <w:t>История питания человека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Питание как главное условие жизни любого живого организма. Уточнение представлений о пище челове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ка в разные периоды развития общества.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Добывание пищи древним человеком как борьба за его выживание. Способы добывания: собирательство, бортниче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ство, рыболовство, охота, земледелие, скотоводство. Приручение человеком животных. Значение домашних животных в жизни человека.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История хлеба и хлебопечения. 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Способы 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хранения и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нако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пления продуктов питания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.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b/>
          <w:i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Влияние природных условий на традиции приготовления пищи у разных народов. Употребление пищи как необходимое условие сохранения здоровья и жизни человека.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center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b/>
          <w:i/>
          <w:kern w:val="1"/>
          <w:sz w:val="24"/>
          <w:szCs w:val="24"/>
          <w:lang w:eastAsia="ar-SA"/>
        </w:rPr>
        <w:t>История появления посуды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Посуда, ее назначение. Материалы для изготовления посуды. История появления по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суды. Глиняная посуда. Гончарное ремесло, изобретение гончарного круга, его зна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че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ние для развития производства глиняной посуды. Народные тради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ции в из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го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то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в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ле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softHyphen/>
        <w:t>нии глиняной посуды</w:t>
      </w:r>
      <w:r w:rsidRPr="00617926">
        <w:rPr>
          <w:rFonts w:ascii="Times New Roman" w:eastAsia="Arial Unicode MS" w:hAnsi="Times New Roman" w:cs="Times New Roman"/>
          <w:color w:val="484442"/>
          <w:kern w:val="1"/>
          <w:sz w:val="24"/>
          <w:szCs w:val="24"/>
          <w:lang w:eastAsia="ar-SA"/>
        </w:rPr>
        <w:t>.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Деревянная посуда. История появления и использования деревянной посуды, ее виды. Преимущества деревянной по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 xml:space="preserve"> суды для хранения продуктов, народные традиции ее изготов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ления</w:t>
      </w:r>
      <w:r w:rsidRPr="00617926">
        <w:rPr>
          <w:rFonts w:ascii="Times New Roman" w:eastAsia="Arial Unicode MS" w:hAnsi="Times New Roman" w:cs="Times New Roman"/>
          <w:color w:val="484442"/>
          <w:kern w:val="1"/>
          <w:sz w:val="24"/>
          <w:szCs w:val="24"/>
          <w:lang w:eastAsia="ar-SA"/>
        </w:rPr>
        <w:t>.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Посуда из других материалов. Изготовление посуды как искусство.</w:t>
      </w:r>
    </w:p>
    <w:p w:rsidR="00617926" w:rsidRPr="00617926" w:rsidRDefault="00126E54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b/>
          <w:i/>
          <w:kern w:val="1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noProof/>
          <w:color w:val="00000A"/>
          <w:kern w:val="1"/>
          <w:sz w:val="24"/>
          <w:szCs w:val="24"/>
          <w:lang w:eastAsia="ru-RU"/>
        </w:rPr>
        <w:pict>
          <v:group id="Группа 3" o:spid="_x0000_s1031" style="position:absolute;left:0;text-align:left;margin-left:2pt;margin-top:35.1pt;width:.1pt;height:47.55pt;z-index:251661312;mso-wrap-distance-left:0;mso-wrap-distance-right:0;mso-position-horizontal-relative:page" coordorigin="40,702" coordsize="2,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">
            <v:shape id="Freeform 18" o:spid="_x0000_s1032" style="position:absolute;left:40;top:702;width:1;height:950;visibility:visible;mso-wrap-style:none;v-text-anchor:middle" coordsize="2,9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" path="m,950l,e" filled="f" strokecolor="#e4d8d4" strokeweight=".39mm">
              <v:stroke endcap="square"/>
              <v:path o:connecttype="custom" o:connectlocs="0,1650;0,701" o:connectangles="0,0"/>
            </v:shape>
            <w10:wrap anchorx="page"/>
          </v:group>
        </w:pict>
      </w:r>
      <w:r w:rsidR="00617926"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Профессии людей, связанные с изготовлением посуды. 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center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b/>
          <w:i/>
          <w:kern w:val="1"/>
          <w:sz w:val="24"/>
          <w:szCs w:val="24"/>
          <w:lang w:eastAsia="ar-SA"/>
        </w:rPr>
        <w:t>История появления одежды и обуви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Уточнение представлений об одежде и обуви, их функциях. Материалы для изготовления одежды и обуви. Различия в мужской и женской одежде</w:t>
      </w:r>
      <w:r w:rsidRPr="00617926">
        <w:rPr>
          <w:rFonts w:ascii="Times New Roman" w:eastAsia="Arial Unicode MS" w:hAnsi="Times New Roman" w:cs="Times New Roman"/>
          <w:color w:val="160F0C"/>
          <w:kern w:val="1"/>
          <w:sz w:val="24"/>
          <w:szCs w:val="24"/>
          <w:lang w:eastAsia="ar-SA"/>
        </w:rPr>
        <w:t xml:space="preserve">. 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lastRenderedPageBreak/>
        <w:t>Одежда как потребность защиты человеческого организма от неблагоприятных условий среды. Виды одежды древнего человека. Способы изготовления, материалы, инструменты. Совершенствование видов одежды в ходе развития земледе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лия и скотоводства, совершенствование инструментов для изготовления одежды. Влияние природных и климатических условий на изготовление одежды. Народные традиции изготовления одежды</w:t>
      </w:r>
      <w:r w:rsidRPr="00617926">
        <w:rPr>
          <w:rFonts w:ascii="Times New Roman" w:eastAsia="Arial Unicode MS" w:hAnsi="Times New Roman" w:cs="Times New Roman"/>
          <w:color w:val="5B5956"/>
          <w:kern w:val="1"/>
          <w:sz w:val="24"/>
          <w:szCs w:val="24"/>
          <w:lang w:eastAsia="ar-SA"/>
        </w:rPr>
        <w:t>.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 xml:space="preserve"> 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Изготовление одежды как искусство. Изменения в одежде и обуви в разные времена у разных народов. Образцы народ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ной одежды (на примере региона).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История появления обуви. Влияние климатических усло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вий на возникновение разных видов обуви. Обувь в разные исторические времена: лапти, сапоги, туфли, сандалии и др.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Профессии людей, связанные с изготовлением одежды и обуви.  </w:t>
      </w:r>
    </w:p>
    <w:p w:rsidR="00617926" w:rsidRPr="00167354" w:rsidRDefault="00617926" w:rsidP="00C426D8">
      <w:pPr>
        <w:suppressAutoHyphens/>
        <w:spacing w:after="0" w:line="240" w:lineRule="auto"/>
        <w:ind w:left="142" w:firstLine="709"/>
        <w:jc w:val="center"/>
        <w:rPr>
          <w:rFonts w:ascii="Times New Roman" w:eastAsia="Arial Unicode MS" w:hAnsi="Times New Roman" w:cs="Times New Roman"/>
          <w:i/>
          <w:kern w:val="1"/>
          <w:sz w:val="24"/>
          <w:szCs w:val="24"/>
          <w:lang w:eastAsia="ar-SA"/>
        </w:rPr>
      </w:pPr>
      <w:r w:rsidRPr="00167354">
        <w:rPr>
          <w:rFonts w:ascii="Times New Roman" w:eastAsia="Arial Unicode MS" w:hAnsi="Times New Roman" w:cs="Times New Roman"/>
          <w:b/>
          <w:i/>
          <w:kern w:val="1"/>
          <w:sz w:val="24"/>
          <w:szCs w:val="24"/>
          <w:lang w:eastAsia="ar-SA"/>
        </w:rPr>
        <w:t>История человеческого общества</w:t>
      </w:r>
      <w:r w:rsidRPr="00167354">
        <w:rPr>
          <w:rFonts w:ascii="Times New Roman" w:eastAsia="Arial Unicode MS" w:hAnsi="Times New Roman" w:cs="Times New Roman"/>
          <w:b/>
          <w:i/>
          <w:color w:val="44413D"/>
          <w:kern w:val="1"/>
          <w:sz w:val="24"/>
          <w:szCs w:val="24"/>
          <w:lang w:eastAsia="ar-SA"/>
        </w:rPr>
        <w:t xml:space="preserve"> 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Представления древних людей об окружающем мире. Ос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воение человеком морей и океанов, открытие новых земель, изменение представлений о мире.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Истоки возникновения мировых религий: иудаизм, христи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анство, буддизм, ислам. Значение религии для духовной жизни человечества.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Зарождение науки, важнейшие челове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ческие изобретения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.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Направления в науке: астрономия, математика, география и др. Изменение среды и общества в ходе развития науки.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Значение устного творчества для истории: сказания, легенды, песни, пословицы, поговорки. История возникновения письма. Виды письма: предметное письмо, клинопись, иероглифическое письмо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.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Л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ати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нский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и сла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вянский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алфавит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. История книги и книгопечатания. 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Культура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и 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человек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как носит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ель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культуры. Искусство как особая сфера человеческой деятельности.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Виды и 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направления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 </w:t>
      </w:r>
      <w:r w:rsidRPr="00617926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искусства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.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Условия для возникновения государства. Аппарат власти. Право, суд, армия. Гражданин. Виды государств: монархия, диктатура, демократическая республика. Политика государства, гражданские свободы, государственные законы.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Экономика как показатель развития общества и государ</w:t>
      </w: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softHyphen/>
        <w:t>ства. История денег, торговли. Государства богатые и бедные.</w:t>
      </w:r>
    </w:p>
    <w:p w:rsidR="00617926" w:rsidRPr="00617926" w:rsidRDefault="00617926" w:rsidP="00C426D8">
      <w:pPr>
        <w:suppressAutoHyphens/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i/>
          <w:kern w:val="1"/>
          <w:sz w:val="24"/>
          <w:szCs w:val="24"/>
          <w:lang w:eastAsia="ar-SA"/>
        </w:rPr>
      </w:pPr>
      <w:r w:rsidRPr="006179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Войны. Причины возникновения войн. Исторические уроки войн.</w:t>
      </w:r>
    </w:p>
    <w:p w:rsidR="00C426D8" w:rsidRDefault="00C426D8" w:rsidP="006F38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F3891" w:rsidRDefault="006F3891" w:rsidP="006F38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426D8" w:rsidRDefault="00C426D8" w:rsidP="00C426D8">
      <w:pPr>
        <w:spacing w:line="240" w:lineRule="auto"/>
        <w:ind w:left="142" w:firstLine="709"/>
        <w:rPr>
          <w:rFonts w:ascii="Times New Roman" w:hAnsi="Times New Roman" w:cs="Times New Roman"/>
          <w:sz w:val="24"/>
          <w:szCs w:val="24"/>
        </w:rPr>
      </w:pPr>
    </w:p>
    <w:p w:rsidR="00167354" w:rsidRDefault="00167354" w:rsidP="00C426D8">
      <w:pPr>
        <w:spacing w:line="240" w:lineRule="auto"/>
        <w:ind w:left="142" w:firstLine="709"/>
        <w:rPr>
          <w:rFonts w:ascii="Times New Roman" w:hAnsi="Times New Roman" w:cs="Times New Roman"/>
          <w:sz w:val="24"/>
          <w:szCs w:val="24"/>
        </w:rPr>
      </w:pPr>
    </w:p>
    <w:p w:rsidR="00167354" w:rsidRDefault="00167354" w:rsidP="00C426D8">
      <w:pPr>
        <w:spacing w:line="240" w:lineRule="auto"/>
        <w:ind w:left="142" w:firstLine="709"/>
        <w:rPr>
          <w:rFonts w:ascii="Times New Roman" w:hAnsi="Times New Roman" w:cs="Times New Roman"/>
          <w:sz w:val="24"/>
          <w:szCs w:val="24"/>
        </w:rPr>
      </w:pPr>
    </w:p>
    <w:p w:rsidR="00167354" w:rsidRDefault="00167354" w:rsidP="00C426D8">
      <w:pPr>
        <w:spacing w:line="240" w:lineRule="auto"/>
        <w:ind w:left="142" w:firstLine="709"/>
        <w:rPr>
          <w:rFonts w:ascii="Times New Roman" w:hAnsi="Times New Roman" w:cs="Times New Roman"/>
          <w:sz w:val="24"/>
          <w:szCs w:val="24"/>
        </w:rPr>
      </w:pPr>
    </w:p>
    <w:p w:rsidR="00167354" w:rsidRDefault="00167354" w:rsidP="00C426D8">
      <w:pPr>
        <w:spacing w:line="240" w:lineRule="auto"/>
        <w:ind w:left="142" w:firstLine="709"/>
        <w:rPr>
          <w:rFonts w:ascii="Times New Roman" w:hAnsi="Times New Roman" w:cs="Times New Roman"/>
          <w:sz w:val="24"/>
          <w:szCs w:val="24"/>
        </w:rPr>
      </w:pPr>
    </w:p>
    <w:p w:rsidR="00167354" w:rsidRDefault="00167354" w:rsidP="00C426D8">
      <w:pPr>
        <w:spacing w:line="240" w:lineRule="auto"/>
        <w:ind w:left="142" w:firstLine="709"/>
        <w:rPr>
          <w:rFonts w:ascii="Times New Roman" w:hAnsi="Times New Roman" w:cs="Times New Roman"/>
          <w:sz w:val="24"/>
          <w:szCs w:val="24"/>
        </w:rPr>
      </w:pPr>
    </w:p>
    <w:p w:rsidR="00167354" w:rsidRDefault="00167354" w:rsidP="00C426D8">
      <w:pPr>
        <w:spacing w:line="240" w:lineRule="auto"/>
        <w:ind w:left="142" w:firstLine="709"/>
        <w:rPr>
          <w:rFonts w:ascii="Times New Roman" w:hAnsi="Times New Roman" w:cs="Times New Roman"/>
          <w:sz w:val="24"/>
          <w:szCs w:val="24"/>
        </w:rPr>
      </w:pPr>
    </w:p>
    <w:p w:rsidR="00167354" w:rsidRDefault="00167354" w:rsidP="00C426D8">
      <w:pPr>
        <w:spacing w:line="240" w:lineRule="auto"/>
        <w:ind w:left="142" w:firstLine="709"/>
        <w:rPr>
          <w:rFonts w:ascii="Times New Roman" w:hAnsi="Times New Roman" w:cs="Times New Roman"/>
          <w:sz w:val="24"/>
          <w:szCs w:val="24"/>
        </w:rPr>
      </w:pPr>
    </w:p>
    <w:p w:rsidR="00167354" w:rsidRDefault="00167354" w:rsidP="00C426D8">
      <w:pPr>
        <w:spacing w:line="240" w:lineRule="auto"/>
        <w:ind w:left="142" w:firstLine="709"/>
        <w:rPr>
          <w:rFonts w:ascii="Times New Roman" w:hAnsi="Times New Roman" w:cs="Times New Roman"/>
          <w:sz w:val="24"/>
          <w:szCs w:val="24"/>
        </w:rPr>
      </w:pPr>
    </w:p>
    <w:p w:rsidR="00167354" w:rsidRDefault="00167354" w:rsidP="00C426D8">
      <w:pPr>
        <w:spacing w:line="240" w:lineRule="auto"/>
        <w:ind w:left="142" w:firstLine="709"/>
        <w:rPr>
          <w:rFonts w:ascii="Times New Roman" w:hAnsi="Times New Roman" w:cs="Times New Roman"/>
          <w:sz w:val="24"/>
          <w:szCs w:val="24"/>
        </w:rPr>
      </w:pPr>
    </w:p>
    <w:p w:rsidR="00167354" w:rsidRDefault="00167354" w:rsidP="00C426D8">
      <w:pPr>
        <w:spacing w:line="240" w:lineRule="auto"/>
        <w:ind w:left="142" w:firstLine="709"/>
        <w:rPr>
          <w:rFonts w:ascii="Times New Roman" w:hAnsi="Times New Roman" w:cs="Times New Roman"/>
          <w:sz w:val="24"/>
          <w:szCs w:val="24"/>
        </w:rPr>
      </w:pPr>
    </w:p>
    <w:p w:rsidR="00167354" w:rsidRDefault="00167354" w:rsidP="00C426D8">
      <w:pPr>
        <w:spacing w:line="240" w:lineRule="auto"/>
        <w:ind w:left="142" w:firstLine="709"/>
        <w:rPr>
          <w:rFonts w:ascii="Times New Roman" w:hAnsi="Times New Roman" w:cs="Times New Roman"/>
          <w:sz w:val="24"/>
          <w:szCs w:val="24"/>
        </w:rPr>
      </w:pPr>
    </w:p>
    <w:p w:rsidR="00167354" w:rsidRDefault="00167354" w:rsidP="00C426D8">
      <w:pPr>
        <w:spacing w:line="240" w:lineRule="auto"/>
        <w:ind w:left="142" w:firstLine="709"/>
        <w:rPr>
          <w:rFonts w:ascii="Times New Roman" w:hAnsi="Times New Roman" w:cs="Times New Roman"/>
          <w:sz w:val="24"/>
          <w:szCs w:val="24"/>
        </w:rPr>
      </w:pPr>
    </w:p>
    <w:p w:rsidR="00167354" w:rsidRPr="00617926" w:rsidRDefault="00167354" w:rsidP="00C426D8">
      <w:pPr>
        <w:spacing w:line="240" w:lineRule="auto"/>
        <w:ind w:left="142" w:firstLine="709"/>
        <w:rPr>
          <w:rFonts w:ascii="Times New Roman" w:hAnsi="Times New Roman" w:cs="Times New Roman"/>
          <w:sz w:val="24"/>
          <w:szCs w:val="24"/>
        </w:rPr>
      </w:pPr>
    </w:p>
    <w:p w:rsidR="00256D80" w:rsidRDefault="00256D80" w:rsidP="00C426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42D0" w:rsidRPr="00CF7EE9" w:rsidRDefault="008B42D0" w:rsidP="00C426D8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315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6531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 «Мир истории»</w:t>
      </w:r>
    </w:p>
    <w:p w:rsidR="008B42D0" w:rsidRPr="00BC245E" w:rsidRDefault="008B42D0" w:rsidP="00C426D8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6 класс, 2 часа в неделю, всего 68 часа</w:t>
      </w:r>
    </w:p>
    <w:tbl>
      <w:tblPr>
        <w:tblW w:w="9923" w:type="dxa"/>
        <w:tblInd w:w="-29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0"/>
        <w:gridCol w:w="5670"/>
        <w:gridCol w:w="1275"/>
        <w:gridCol w:w="1134"/>
        <w:gridCol w:w="1134"/>
      </w:tblGrid>
      <w:tr w:rsidR="008B42D0" w:rsidRPr="008B42D0" w:rsidTr="008B42D0">
        <w:trPr>
          <w:trHeight w:val="844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42D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Календ.</w:t>
            </w:r>
          </w:p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Факт.</w:t>
            </w:r>
          </w:p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сроки</w:t>
            </w: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Почему нужно изучать историю?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9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I.</w:t>
            </w: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B42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Имя, отчество, семья, родословная, человек.</w:t>
            </w:r>
            <w:r w:rsidR="009C35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13F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(6 часов)</w:t>
            </w: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имени.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Отчество и фамилия человека.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Семья.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Биография.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Поколение людей.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Повторительно-обобщающий урок.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9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II.</w:t>
            </w:r>
            <w:r w:rsidRPr="008B42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 Отчий дом. Наша Родина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8B42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Россия.</w:t>
            </w:r>
            <w:r w:rsidR="009C35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413F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  <w:r w:rsidR="009C35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доме.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городов и улиц.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Родник «Двенадцать ключей».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Истоки.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Наша родина - Россия.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Наша родина - Россия.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устроено государство.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Герб, флаг, гимн России.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Повторительно-обобщающий урок.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 – столица России.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жители планеты Земля.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9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III. </w:t>
            </w:r>
            <w:r w:rsidRPr="008B42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 том, что такое время и как его </w:t>
            </w:r>
            <w:r w:rsidR="00C426D8" w:rsidRPr="008B42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изучают.</w:t>
            </w:r>
            <w:r w:rsidR="00C426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413F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="009C35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часов)</w:t>
            </w: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время.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календаря.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земледельческий календарь.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Счет лет в истории. Историческое время.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Повторительно-обобщающий урок.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9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IV</w:t>
            </w:r>
            <w:r w:rsidRPr="008B42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Что изучает наука </w:t>
            </w:r>
            <w:r w:rsidR="00C426D8" w:rsidRPr="008B42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история.</w:t>
            </w:r>
            <w:r w:rsidR="00C426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413F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  <w:r w:rsidR="009C35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история.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науки помогают истории.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работают археологи.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Исторические памятники.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Историческая карта.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Повторительно-обобщающий урок.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9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V.</w:t>
            </w:r>
            <w:r w:rsidRPr="008B42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 История Древнего </w:t>
            </w:r>
            <w:r w:rsidR="00C426D8" w:rsidRPr="008B42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мира.</w:t>
            </w:r>
            <w:r w:rsidR="00C426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413F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  <w:r w:rsidR="009C35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Земля и космос.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кого произошел человек.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умелый.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Следующее поколение людей каменного века.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Наступление ледников.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жили древние охотники, кочевники и собиратели.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жили древние охотники, кочевники и собиратели.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Новые занятия людей.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Повторительно-обобщающий урок.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9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VI. </w:t>
            </w:r>
            <w:r w:rsidRPr="008B42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История вещей. Занятия человека на Земле.</w:t>
            </w:r>
            <w:r w:rsidR="009C35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413F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  <w:r w:rsidR="009C35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Огонь в жизни древнего человека.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Огонь, глина, гончар.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Огонь открывает новую эпоху в жизни людей.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Вода, ее значение в жизни человека.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 и земледелие.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 как источник энергии.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дома строили древние люди.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появилась мебель.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появились каша и хлеб.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об обыкновенной картошке.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керамике, фарфоре и деревянной посуде.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ind w:left="-7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появления одежды.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Одежда и положение человека в обществе.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413FD4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люди украшали себя.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413FD4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Повторительно-обобщающий урок.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98715C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987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98715C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9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VII. </w:t>
            </w:r>
            <w:r w:rsidRPr="008B42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Человек и общество.</w:t>
            </w:r>
            <w:r w:rsidR="009C35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413F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  <w:r w:rsidR="009C35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далеких предках – славянах и родовом строе.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город.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люди понимали мир природы в древности.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религии, как они появились.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религии, как они появились.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413FD4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 и культура.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413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413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Первые книги.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413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изобретателя колеса - к новым открытиям.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413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413FD4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13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Изобретения человека.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413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Человечество стремится к миру.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413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освободительная война.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413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Подвиг ленинградцев.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8B42D0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413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Человечество стремится к миру.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2D0" w:rsidRPr="008B42D0" w:rsidTr="00413FD4">
        <w:trPr>
          <w:trHeight w:val="126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413FD4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4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Повторительно-обобщающий урок.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98715C" w:rsidRDefault="008B42D0" w:rsidP="00C42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987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98715C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2D0" w:rsidRPr="008B42D0" w:rsidRDefault="008B42D0" w:rsidP="00C42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31B51" w:rsidRDefault="00A31B51" w:rsidP="00C426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3581" w:rsidRDefault="009C3581" w:rsidP="00C426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3581" w:rsidRDefault="009C3581" w:rsidP="00C426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3581" w:rsidRDefault="009C3581" w:rsidP="00C426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3581" w:rsidRDefault="009C3581" w:rsidP="00C426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3581" w:rsidRDefault="009C3581" w:rsidP="00C426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3581" w:rsidRDefault="009C3581" w:rsidP="00C426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3581" w:rsidRDefault="009C3581" w:rsidP="00C426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3581" w:rsidRDefault="009C3581" w:rsidP="00C426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3581" w:rsidRDefault="009C3581" w:rsidP="00C426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3581" w:rsidRDefault="009C3581" w:rsidP="00C426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3581" w:rsidRDefault="009C3581" w:rsidP="00C426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26D8" w:rsidRDefault="00C426D8" w:rsidP="00C426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26D8" w:rsidRDefault="00C426D8" w:rsidP="00C426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3581" w:rsidRDefault="009C3581" w:rsidP="00C426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3581" w:rsidRPr="00653151" w:rsidRDefault="009C3581" w:rsidP="00C426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9C3581" w:rsidRPr="00653151" w:rsidSect="00256D80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6685D"/>
    <w:multiLevelType w:val="hybridMultilevel"/>
    <w:tmpl w:val="F0048B1C"/>
    <w:lvl w:ilvl="0" w:tplc="75E8A0B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537D52"/>
    <w:multiLevelType w:val="hybridMultilevel"/>
    <w:tmpl w:val="335EEAE4"/>
    <w:lvl w:ilvl="0" w:tplc="00000002">
      <w:start w:val="1"/>
      <w:numFmt w:val="bullet"/>
      <w:lvlText w:val="•"/>
      <w:lvlJc w:val="left"/>
      <w:pPr>
        <w:ind w:left="862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7D2D04BB"/>
    <w:multiLevelType w:val="hybridMultilevel"/>
    <w:tmpl w:val="324C0AA4"/>
    <w:lvl w:ilvl="0" w:tplc="0000000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6D80"/>
    <w:rsid w:val="000E3A5A"/>
    <w:rsid w:val="00126E54"/>
    <w:rsid w:val="00165B78"/>
    <w:rsid w:val="00167354"/>
    <w:rsid w:val="001A0543"/>
    <w:rsid w:val="001B6727"/>
    <w:rsid w:val="00256D80"/>
    <w:rsid w:val="00376EB3"/>
    <w:rsid w:val="003B3216"/>
    <w:rsid w:val="003D3E3C"/>
    <w:rsid w:val="003E313B"/>
    <w:rsid w:val="00413FD4"/>
    <w:rsid w:val="0043320B"/>
    <w:rsid w:val="00467B8A"/>
    <w:rsid w:val="00565086"/>
    <w:rsid w:val="00617926"/>
    <w:rsid w:val="006F3891"/>
    <w:rsid w:val="00765920"/>
    <w:rsid w:val="007B708D"/>
    <w:rsid w:val="008B42D0"/>
    <w:rsid w:val="008F6611"/>
    <w:rsid w:val="0098715C"/>
    <w:rsid w:val="009A49B7"/>
    <w:rsid w:val="009C3581"/>
    <w:rsid w:val="00A2559C"/>
    <w:rsid w:val="00A31B51"/>
    <w:rsid w:val="00B0640D"/>
    <w:rsid w:val="00C426D8"/>
    <w:rsid w:val="00C52B4B"/>
    <w:rsid w:val="00CA189B"/>
    <w:rsid w:val="00E6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D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rsid w:val="00A31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A31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0">
    <w:name w:val="c30"/>
    <w:basedOn w:val="a0"/>
    <w:rsid w:val="00A31B51"/>
  </w:style>
  <w:style w:type="character" w:customStyle="1" w:styleId="c1">
    <w:name w:val="c1"/>
    <w:basedOn w:val="a0"/>
    <w:rsid w:val="00A31B51"/>
  </w:style>
  <w:style w:type="paragraph" w:customStyle="1" w:styleId="c8">
    <w:name w:val="c8"/>
    <w:basedOn w:val="a"/>
    <w:rsid w:val="00A31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426D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673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6735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1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3180</Words>
  <Characters>18127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Компьютер</cp:lastModifiedBy>
  <cp:revision>2</cp:revision>
  <cp:lastPrinted>2021-09-07T19:40:00Z</cp:lastPrinted>
  <dcterms:created xsi:type="dcterms:W3CDTF">2025-09-29T13:03:00Z</dcterms:created>
  <dcterms:modified xsi:type="dcterms:W3CDTF">2025-09-29T13:03:00Z</dcterms:modified>
</cp:coreProperties>
</file>